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781F" w:rsidRDefault="00014AF0" w:rsidP="005D0952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59781F" w:rsidSect="00AA504A"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6840220" cy="9405303"/>
            <wp:effectExtent l="19050" t="0" r="0" b="0"/>
            <wp:docPr id="1" name="Рисунок 1" descr="F:\сканы титул\Суслина\поы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сканы титул\Суслина\поы.jpe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220" cy="94053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7D70" w:rsidRDefault="00F42A6F" w:rsidP="005D0952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42A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ПОЯСНИТЕЛЬНАЯ ЗАПИСКА  К РАБОЧЕЙ ПРОГРАММЕ  ПО ЛИТЕРАТУРЕ 10 КЛАСС</w:t>
      </w:r>
    </w:p>
    <w:p w:rsidR="00276E5F" w:rsidRPr="00276E5F" w:rsidRDefault="00276E5F" w:rsidP="001A34E3">
      <w:pPr>
        <w:spacing w:line="240" w:lineRule="auto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276E5F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Настоящая  программа по литературе для осно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вной общеобразовательной школы 10</w:t>
      </w:r>
      <w:r w:rsidRPr="00276E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 </w:t>
      </w:r>
      <w:r w:rsidRPr="00276E5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составлена на основе федерального компонента государственного стандарта основного  общего образования (приказ </w:t>
      </w:r>
      <w:proofErr w:type="spellStart"/>
      <w:r w:rsidRPr="00276E5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МОиН</w:t>
      </w:r>
      <w:proofErr w:type="spellEnd"/>
      <w:r w:rsidRPr="00276E5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РФ от 05.03.2004г. № 1089), примерных программ по литературе (письмо Департамента государственной политики в образовании </w:t>
      </w:r>
      <w:proofErr w:type="spellStart"/>
      <w:r w:rsidRPr="00276E5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Минобрнауки</w:t>
      </w:r>
      <w:proofErr w:type="spellEnd"/>
      <w:r w:rsidRPr="00276E5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России от 07.07.2005г. № 03-1263),  «Временных требований к минимуму содержания основного общего образования»</w:t>
      </w:r>
      <w:r w:rsidRPr="00276E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по учебнику  </w:t>
      </w:r>
      <w:r w:rsidRPr="00F42A6F">
        <w:rPr>
          <w:rFonts w:ascii="Times New Roman" w:eastAsia="Times New Roman" w:hAnsi="Times New Roman" w:cs="Times New Roman"/>
          <w:lang w:eastAsia="ru-RU"/>
        </w:rPr>
        <w:t>для общеобразовательных учреждений  по редакцией В.И.</w:t>
      </w:r>
      <w:proofErr w:type="gramEnd"/>
      <w:r w:rsidRPr="00F42A6F">
        <w:rPr>
          <w:rFonts w:ascii="Times New Roman" w:eastAsia="Times New Roman" w:hAnsi="Times New Roman" w:cs="Times New Roman"/>
          <w:lang w:eastAsia="ru-RU"/>
        </w:rPr>
        <w:t>Сахарова, С.А</w:t>
      </w:r>
      <w:r w:rsidR="00515D2E">
        <w:rPr>
          <w:rFonts w:ascii="Times New Roman" w:eastAsia="Times New Roman" w:hAnsi="Times New Roman" w:cs="Times New Roman"/>
          <w:lang w:eastAsia="ru-RU"/>
        </w:rPr>
        <w:t>.Зинина М.: «Русское слово»,2013</w:t>
      </w:r>
      <w:r>
        <w:rPr>
          <w:rFonts w:ascii="Times New Roman" w:eastAsia="Times New Roman" w:hAnsi="Times New Roman" w:cs="Times New Roman"/>
          <w:lang w:eastAsia="ru-RU"/>
        </w:rPr>
        <w:t xml:space="preserve">, </w:t>
      </w:r>
      <w:r w:rsidR="00543566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БУП на 2019-2020</w:t>
      </w:r>
      <w:r w:rsidRPr="00276E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год.</w:t>
      </w:r>
    </w:p>
    <w:p w:rsidR="00F42A6F" w:rsidRPr="007417BB" w:rsidRDefault="00F42A6F" w:rsidP="00BE72B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42A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изучение литературы в 10 классе отводится  </w:t>
      </w:r>
      <w:r w:rsidRPr="00F42A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140 часов (3 часа+1 час из компонента в неделю</w:t>
      </w:r>
      <w:r w:rsidRPr="00F42A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 </w:t>
      </w:r>
      <w:r w:rsidR="007417BB" w:rsidRPr="00F42A6F">
        <w:rPr>
          <w:rFonts w:ascii="Times New Roman" w:eastAsia="Times New Roman" w:hAnsi="Times New Roman" w:cs="Times New Roman"/>
          <w:lang w:eastAsia="ru-RU"/>
        </w:rPr>
        <w:t>Программа составлена на основе Базисного учебного плана. Согласно учебному плану МБОУ «СОШ №127» из школьного компонента добавлено 35 учебных часов из расчета 1час в  неделю</w:t>
      </w:r>
      <w:r w:rsidR="007417BB">
        <w:rPr>
          <w:rFonts w:ascii="Times New Roman" w:eastAsia="Times New Roman" w:hAnsi="Times New Roman" w:cs="Times New Roman"/>
          <w:lang w:eastAsia="ru-RU"/>
        </w:rPr>
        <w:t xml:space="preserve">. </w:t>
      </w:r>
      <w:r w:rsidR="009F359D" w:rsidRPr="00F42A6F">
        <w:rPr>
          <w:rFonts w:ascii="Times New Roman" w:eastAsia="Times New Roman" w:hAnsi="Times New Roman" w:cs="Times New Roman"/>
          <w:lang w:eastAsia="ru-RU"/>
        </w:rPr>
        <w:t xml:space="preserve">В связи с тем, что в 10 классе изучаются произведения объемные и глубокие по содержанию, за счет школьного компонента введены дополнительные часы на изучение творчества  А.Н.Островского, А.И.Гончарова, И.С. Тургенева, Н.А.Некрасова, Ф.М.Достоевского, Л.Н.Толстого, А.П.Чехова. </w:t>
      </w:r>
    </w:p>
    <w:p w:rsidR="00F42A6F" w:rsidRPr="00F42A6F" w:rsidRDefault="00F42A6F" w:rsidP="00BE72B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42A6F">
        <w:rPr>
          <w:rFonts w:ascii="Times New Roman" w:eastAsia="Times New Roman" w:hAnsi="Times New Roman" w:cs="Times New Roman"/>
          <w:lang w:eastAsia="ru-RU"/>
        </w:rPr>
        <w:t>Изучение литературы в основной школе направлено на достижение следующих целей:</w:t>
      </w:r>
    </w:p>
    <w:p w:rsidR="00F42A6F" w:rsidRPr="00F42A6F" w:rsidRDefault="00F42A6F" w:rsidP="00F42A6F">
      <w:pPr>
        <w:widowControl w:val="0"/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42A6F">
        <w:rPr>
          <w:rFonts w:ascii="Times New Roman" w:eastAsia="Times New Roman" w:hAnsi="Times New Roman" w:cs="Times New Roman"/>
          <w:b/>
          <w:lang w:eastAsia="ru-RU"/>
        </w:rPr>
        <w:t>воспитание</w:t>
      </w:r>
      <w:r w:rsidRPr="00F42A6F">
        <w:rPr>
          <w:rFonts w:ascii="Times New Roman" w:eastAsia="Times New Roman" w:hAnsi="Times New Roman" w:cs="Times New Roman"/>
          <w:lang w:eastAsia="ru-RU"/>
        </w:rPr>
        <w:t xml:space="preserve"> духовно развитой личности, формирование гуманистического мировоззрения, гражданского сознания, чувства патриотизма, любви и уважения к литературе и ценностям отечественной культуры;</w:t>
      </w:r>
    </w:p>
    <w:p w:rsidR="00F42A6F" w:rsidRPr="00F42A6F" w:rsidRDefault="00F42A6F" w:rsidP="00F42A6F">
      <w:pPr>
        <w:widowControl w:val="0"/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42A6F">
        <w:rPr>
          <w:rFonts w:ascii="Times New Roman" w:eastAsia="Times New Roman" w:hAnsi="Times New Roman" w:cs="Times New Roman"/>
          <w:b/>
          <w:lang w:eastAsia="ru-RU"/>
        </w:rPr>
        <w:t xml:space="preserve">развитие </w:t>
      </w:r>
      <w:r w:rsidRPr="00F42A6F">
        <w:rPr>
          <w:rFonts w:ascii="Times New Roman" w:eastAsia="Times New Roman" w:hAnsi="Times New Roman" w:cs="Times New Roman"/>
          <w:lang w:eastAsia="ru-RU"/>
        </w:rPr>
        <w:t>эмоционального восприятия художественного текста, образного и аналитического мышления, творческого воображения, читательской культуры и понимания авторской позиции; формирование начальных представлений о специфике литературы в ряду других искусств, потребности в самостоятельном чтении художественных произведений; развитие устной и письменной речи учащихся;</w:t>
      </w:r>
    </w:p>
    <w:p w:rsidR="00F42A6F" w:rsidRPr="00F42A6F" w:rsidRDefault="00F42A6F" w:rsidP="00F42A6F">
      <w:pPr>
        <w:widowControl w:val="0"/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42A6F">
        <w:rPr>
          <w:rFonts w:ascii="Times New Roman" w:eastAsia="Times New Roman" w:hAnsi="Times New Roman" w:cs="Times New Roman"/>
          <w:b/>
          <w:lang w:eastAsia="ru-RU"/>
        </w:rPr>
        <w:t xml:space="preserve">освоение </w:t>
      </w:r>
      <w:proofErr w:type="spellStart"/>
      <w:r w:rsidRPr="00F42A6F">
        <w:rPr>
          <w:rFonts w:ascii="Times New Roman" w:eastAsia="Times New Roman" w:hAnsi="Times New Roman" w:cs="Times New Roman"/>
          <w:lang w:eastAsia="ru-RU"/>
        </w:rPr>
        <w:t>текстовхудожественных</w:t>
      </w:r>
      <w:proofErr w:type="spellEnd"/>
      <w:r w:rsidRPr="00F42A6F">
        <w:rPr>
          <w:rFonts w:ascii="Times New Roman" w:eastAsia="Times New Roman" w:hAnsi="Times New Roman" w:cs="Times New Roman"/>
          <w:lang w:eastAsia="ru-RU"/>
        </w:rPr>
        <w:t xml:space="preserve"> произведений в единстве формы и содержания, основных историко-литературных сведений и теоретико-литературных понятий;</w:t>
      </w:r>
    </w:p>
    <w:p w:rsidR="00F42A6F" w:rsidRPr="00F42A6F" w:rsidRDefault="00F42A6F" w:rsidP="00F42A6F">
      <w:pPr>
        <w:widowControl w:val="0"/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42A6F">
        <w:rPr>
          <w:rFonts w:ascii="Times New Roman" w:eastAsia="Times New Roman" w:hAnsi="Times New Roman" w:cs="Times New Roman"/>
          <w:b/>
          <w:lang w:eastAsia="ru-RU"/>
        </w:rPr>
        <w:t>овладение умениями</w:t>
      </w:r>
      <w:r w:rsidRPr="00F42A6F">
        <w:rPr>
          <w:rFonts w:ascii="Times New Roman" w:eastAsia="Times New Roman" w:hAnsi="Times New Roman" w:cs="Times New Roman"/>
          <w:lang w:eastAsia="ru-RU"/>
        </w:rPr>
        <w:t xml:space="preserve"> чтения и анализа художественных произведений с привлечением базовых литературоведческих понятий и необходимых сведений по истории литературы; выявления в произведениях конкретно-исторического и общечеловеческого содержания; грамотного использования русского литературного языка при создании собственных устных и письменных высказываний.</w:t>
      </w:r>
    </w:p>
    <w:p w:rsidR="001A34E3" w:rsidRDefault="00F42A6F" w:rsidP="001A34E3">
      <w:pPr>
        <w:widowControl w:val="0"/>
        <w:spacing w:after="0"/>
        <w:ind w:firstLine="709"/>
        <w:rPr>
          <w:rFonts w:ascii="Times New Roman" w:eastAsia="Times New Roman" w:hAnsi="Times New Roman" w:cs="Times New Roman"/>
          <w:lang w:eastAsia="ru-RU"/>
        </w:rPr>
      </w:pPr>
      <w:r w:rsidRPr="00F42A6F">
        <w:rPr>
          <w:rFonts w:ascii="Times New Roman" w:eastAsia="Times New Roman" w:hAnsi="Times New Roman" w:cs="Times New Roman"/>
          <w:lang w:eastAsia="ru-RU"/>
        </w:rPr>
        <w:t>Выбор примерной программы для разработки рабочей программы обусловлен тем, что примерная программа позволяет по-своему структурировать учебный материал, определять последовательность его изучения; предоставляет широкие возможности для реализации различных подходов к построению учебного курса.</w:t>
      </w:r>
    </w:p>
    <w:p w:rsidR="00F42A6F" w:rsidRPr="001A34E3" w:rsidRDefault="00F42A6F" w:rsidP="001A34E3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F42A6F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и роль учебного курса литературы в овладении обучающимися требований к уровню подготовки обучающихся в соответствии с федеральными государственными образовательными стандартами.</w:t>
      </w:r>
      <w:proofErr w:type="gramEnd"/>
      <w:r w:rsidRPr="00F42A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предмет «Литература» – одна из важнейших частей образовательной области «Филология»</w:t>
      </w:r>
      <w:r w:rsidRPr="00F42A6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  <w:r w:rsidRPr="00F42A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Освоение литературы как учебного предмета - важнейшее условие речевой и лингвистической грамотности учащегося. Литературное образование способствует формированию его речевой культуры.</w:t>
      </w:r>
    </w:p>
    <w:p w:rsidR="00F42A6F" w:rsidRPr="00F42A6F" w:rsidRDefault="00F42A6F" w:rsidP="001A34E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2A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Литература тесно связана с другими учебными предметами и, в первую очередь, с русским языком. Литература формирует коммуникативные умения и навыки, лежащие в основе человеческой деятельности, мышления. Литература взаимодействует также с дисциплинами художественного цикла (музыкой, изобразительным искусством, мировой художественной культурой): на уроках литературы формируется эстетическое отношение к окружающему миру. Вместе с историей и обществознанием литература формирует историзм мышления, обогащает культурно-историческую память учащихся, не только способствует освоению знаний по гуманитарным предметам, но и формирует у школьника активное отношение к действительности, к природе, ко всему окружающему миру. </w:t>
      </w:r>
    </w:p>
    <w:p w:rsidR="00CA4BE1" w:rsidRPr="00F42A6F" w:rsidRDefault="00F42A6F" w:rsidP="00BE72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2A6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Одна из составляющих литературного образования – литературное творчество учащихся. Творческие работы различных жанров способствуют развитию аналитического и образного мышления школьника, в значительной мере формируя его общую культуру и социально-нравственные ориентиры.</w:t>
      </w:r>
    </w:p>
    <w:p w:rsidR="00F42A6F" w:rsidRPr="00F42A6F" w:rsidRDefault="00F42A6F" w:rsidP="00F42A6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2A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Основная </w:t>
      </w:r>
      <w:r w:rsidRPr="00F42A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организации образовательного процесса</w:t>
      </w:r>
      <w:r w:rsidRPr="00F42A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классно-урочная.</w:t>
      </w:r>
    </w:p>
    <w:p w:rsidR="00F42A6F" w:rsidRPr="00F42A6F" w:rsidRDefault="00F42A6F" w:rsidP="00F42A6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2A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Технологии обучения</w:t>
      </w:r>
      <w:r w:rsidRPr="00F42A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развитие критического мышления, информационно-коммуникационные, ТРИЗ, </w:t>
      </w:r>
      <w:proofErr w:type="gramStart"/>
      <w:r w:rsidRPr="00F42A6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проектная</w:t>
      </w:r>
      <w:proofErr w:type="gramEnd"/>
      <w:r w:rsidRPr="00F42A6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E72BC" w:rsidRDefault="00F42A6F" w:rsidP="001A34E3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2A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Формирование ключевых компетенций</w:t>
      </w:r>
      <w:r w:rsidRPr="00F42A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достигается путём использования следующих </w:t>
      </w:r>
    </w:p>
    <w:p w:rsidR="00F42A6F" w:rsidRPr="00F42A6F" w:rsidRDefault="00F42A6F" w:rsidP="001A34E3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2A6F">
        <w:rPr>
          <w:rFonts w:ascii="Times New Roman" w:eastAsia="Times New Roman" w:hAnsi="Times New Roman" w:cs="Times New Roman"/>
          <w:sz w:val="24"/>
          <w:szCs w:val="24"/>
          <w:lang w:eastAsia="ru-RU"/>
        </w:rPr>
        <w:t>механизмов: групповая работа; исследовательская, поисковая и проектная деятельность; задания, требующие самооценки; целенаправленный поиск информации на основе знания её источников и умения работать с ними.</w:t>
      </w:r>
    </w:p>
    <w:p w:rsidR="00F42A6F" w:rsidRPr="00F42A6F" w:rsidRDefault="00F42A6F" w:rsidP="001A34E3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2A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Виды и формы контроля:</w:t>
      </w:r>
      <w:r w:rsidRPr="00F42A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пересказ, выразительное чтение, в том числе наизусть; сочинение, конспект.</w:t>
      </w:r>
    </w:p>
    <w:p w:rsidR="00CA4BE1" w:rsidRDefault="00F42A6F" w:rsidP="00A47D7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F42A6F">
        <w:rPr>
          <w:rFonts w:ascii="Times New Roman" w:eastAsia="Times New Roman" w:hAnsi="Times New Roman" w:cs="Times New Roman"/>
          <w:b/>
          <w:lang w:eastAsia="ru-RU"/>
        </w:rPr>
        <w:t xml:space="preserve">Планируемый уровень подготовки учащихся на конец учебного года. </w:t>
      </w:r>
      <w:r w:rsidRPr="00F42A6F">
        <w:rPr>
          <w:rFonts w:ascii="Times New Roman" w:eastAsia="Times New Roman" w:hAnsi="Times New Roman" w:cs="Times New Roman"/>
          <w:lang w:eastAsia="ru-RU"/>
        </w:rPr>
        <w:t xml:space="preserve">Требования направлены на реализацию </w:t>
      </w:r>
      <w:proofErr w:type="spellStart"/>
      <w:r w:rsidRPr="00F42A6F">
        <w:rPr>
          <w:rFonts w:ascii="Times New Roman" w:eastAsia="Times New Roman" w:hAnsi="Times New Roman" w:cs="Times New Roman"/>
          <w:lang w:eastAsia="ru-RU"/>
        </w:rPr>
        <w:t>деятельностного</w:t>
      </w:r>
      <w:proofErr w:type="spellEnd"/>
      <w:r w:rsidRPr="00F42A6F">
        <w:rPr>
          <w:rFonts w:ascii="Times New Roman" w:eastAsia="Times New Roman" w:hAnsi="Times New Roman" w:cs="Times New Roman"/>
          <w:lang w:eastAsia="ru-RU"/>
        </w:rPr>
        <w:t xml:space="preserve">, </w:t>
      </w:r>
      <w:proofErr w:type="spellStart"/>
      <w:r w:rsidRPr="00F42A6F">
        <w:rPr>
          <w:rFonts w:ascii="Times New Roman" w:eastAsia="Times New Roman" w:hAnsi="Times New Roman" w:cs="Times New Roman"/>
          <w:lang w:eastAsia="ru-RU"/>
        </w:rPr>
        <w:t>практикоориентированного</w:t>
      </w:r>
      <w:proofErr w:type="spellEnd"/>
      <w:r w:rsidRPr="00F42A6F">
        <w:rPr>
          <w:rFonts w:ascii="Times New Roman" w:eastAsia="Times New Roman" w:hAnsi="Times New Roman" w:cs="Times New Roman"/>
          <w:lang w:eastAsia="ru-RU"/>
        </w:rPr>
        <w:t xml:space="preserve"> и </w:t>
      </w:r>
      <w:proofErr w:type="spellStart"/>
      <w:r w:rsidRPr="00F42A6F">
        <w:rPr>
          <w:rFonts w:ascii="Times New Roman" w:eastAsia="Times New Roman" w:hAnsi="Times New Roman" w:cs="Times New Roman"/>
          <w:lang w:eastAsia="ru-RU"/>
        </w:rPr>
        <w:t>личностноориентированного</w:t>
      </w:r>
      <w:proofErr w:type="spellEnd"/>
      <w:r w:rsidRPr="00F42A6F">
        <w:rPr>
          <w:rFonts w:ascii="Times New Roman" w:eastAsia="Times New Roman" w:hAnsi="Times New Roman" w:cs="Times New Roman"/>
          <w:lang w:eastAsia="ru-RU"/>
        </w:rPr>
        <w:t xml:space="preserve"> подходов; освоение учащимися интеллектуальной и практической деятельности; овладение знаниями и умениями, востребованными в повседневной жизни, позволяющими ориентироваться в окружающем мире, значимыми для сохранения окружающей среды и собственного здоровья.</w:t>
      </w:r>
    </w:p>
    <w:p w:rsidR="00A47D70" w:rsidRDefault="00A47D70" w:rsidP="00A47D7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8159AB" w:rsidRPr="00452992" w:rsidRDefault="008159AB" w:rsidP="00CA4BE1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29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Содержание тем учебного курса «Литература» </w:t>
      </w:r>
    </w:p>
    <w:p w:rsidR="008159AB" w:rsidRPr="00BB1358" w:rsidRDefault="008159AB" w:rsidP="00CA4BE1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</w:t>
      </w:r>
      <w:r w:rsidRPr="004529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</w:t>
      </w:r>
    </w:p>
    <w:p w:rsidR="00C6562D" w:rsidRPr="008338E3" w:rsidRDefault="00BB1358" w:rsidP="00C6562D">
      <w:pPr>
        <w:spacing w:after="0" w:line="270" w:lineRule="atLeast"/>
        <w:ind w:left="226"/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eastAsia="ru-RU"/>
        </w:rPr>
      </w:pPr>
      <w:r w:rsidRPr="008338E3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1. Л</w:t>
      </w:r>
      <w:r w:rsidR="00C6562D" w:rsidRPr="008338E3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итературы  первой  половины  </w:t>
      </w:r>
      <w:r w:rsidR="00C6562D" w:rsidRPr="008338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XIX  века</w:t>
      </w:r>
      <w:r w:rsidRPr="008338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– 10 часов</w:t>
      </w:r>
    </w:p>
    <w:p w:rsidR="00C6562D" w:rsidRPr="00C6562D" w:rsidRDefault="00C6562D" w:rsidP="00C6562D">
      <w:pPr>
        <w:spacing w:after="0" w:line="270" w:lineRule="atLeast"/>
        <w:ind w:left="36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656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А.С. Пушкин</w:t>
      </w:r>
    </w:p>
    <w:p w:rsidR="00C6562D" w:rsidRPr="00C6562D" w:rsidRDefault="00C6562D" w:rsidP="00C6562D">
      <w:pPr>
        <w:spacing w:after="0" w:line="270" w:lineRule="atLeast"/>
        <w:ind w:left="14" w:firstLine="34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Стихотворения </w:t>
      </w:r>
      <w:r w:rsidRPr="00C656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«...Вновь я посетил...», «Элегия» («Безумных лет угасшее веселье...»), «Подражание Корану» </w:t>
      </w:r>
      <w:r w:rsidR="005E78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др. по выбо</w:t>
      </w:r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ру, поэма </w:t>
      </w:r>
      <w:r w:rsidRPr="00C656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«Медный всадник».</w:t>
      </w:r>
    </w:p>
    <w:p w:rsidR="00C6562D" w:rsidRPr="00C6562D" w:rsidRDefault="00C6562D" w:rsidP="00C6562D">
      <w:pPr>
        <w:spacing w:after="0" w:line="270" w:lineRule="atLeast"/>
        <w:ind w:left="10" w:right="14" w:firstLine="34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Образно-тематическое богатство и художественное совершенство пушкинской лирики. Обращение к вечным вопросам </w:t>
      </w:r>
      <w:proofErr w:type="spellStart"/>
      <w:proofErr w:type="gramStart"/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</w:t>
      </w:r>
      <w:proofErr w:type="spellEnd"/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ловеческого</w:t>
      </w:r>
      <w:proofErr w:type="spellEnd"/>
      <w:proofErr w:type="gramEnd"/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бытия в стихотворениях А.С. Пушкина (сущность по этического творчества, свобода художника, тайны природы и др.). Эстетическое и морально-этическое значение пушкинской поэзии.</w:t>
      </w:r>
    </w:p>
    <w:p w:rsidR="00C6562D" w:rsidRPr="00C6562D" w:rsidRDefault="00C6562D" w:rsidP="00C6562D">
      <w:pPr>
        <w:spacing w:after="0" w:line="240" w:lineRule="auto"/>
        <w:ind w:left="4" w:right="20" w:firstLine="32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Историческая и «частная» темы в поэме А.С. Пушкина «Медный всадник». Конфликт между интересами личности и государства в пушкинской «петербургской повести». Образ стихии и его роль в авторской концепции истории.</w:t>
      </w:r>
    </w:p>
    <w:p w:rsidR="00C6562D" w:rsidRPr="00C6562D" w:rsidRDefault="00C6562D" w:rsidP="00C6562D">
      <w:pPr>
        <w:spacing w:after="0" w:line="240" w:lineRule="auto"/>
        <w:ind w:left="336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М.Ю. </w:t>
      </w:r>
      <w:r w:rsidRPr="00C656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Лермонтов</w:t>
      </w:r>
    </w:p>
    <w:p w:rsidR="00C6562D" w:rsidRPr="00C6562D" w:rsidRDefault="00C6562D" w:rsidP="005E7879">
      <w:pPr>
        <w:spacing w:after="0" w:line="240" w:lineRule="auto"/>
        <w:ind w:left="38" w:right="34" w:firstLine="302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Стихотворения </w:t>
      </w:r>
      <w:r w:rsidR="005E787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«</w:t>
      </w:r>
      <w:proofErr w:type="spellStart"/>
      <w:r w:rsidR="005E787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Валерик</w:t>
      </w:r>
      <w:proofErr w:type="spellEnd"/>
      <w:r w:rsidR="005E787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»,   «Молитва», «Сон» («В полднев</w:t>
      </w:r>
      <w:r w:rsidRPr="00C656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ный жар в долине Дагестана...»), «Выхожу один </w:t>
      </w:r>
      <w:proofErr w:type="spellStart"/>
      <w:r w:rsidRPr="00C656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яна</w:t>
      </w:r>
      <w:proofErr w:type="spellEnd"/>
      <w:r w:rsidRPr="00C656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дорогу... » </w:t>
      </w:r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др. по выбору. Поэма </w:t>
      </w:r>
      <w:r w:rsidR="005E787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«Маскарад</w:t>
      </w:r>
      <w:r w:rsidRPr="00C656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».</w:t>
      </w:r>
    </w:p>
    <w:p w:rsidR="00C6562D" w:rsidRPr="00C6562D" w:rsidRDefault="00C6562D" w:rsidP="00C6562D">
      <w:pPr>
        <w:spacing w:after="0" w:line="240" w:lineRule="auto"/>
        <w:ind w:left="24" w:right="4" w:firstLine="3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Глубина философской проблематики и драматизм </w:t>
      </w:r>
      <w:proofErr w:type="gramStart"/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звуча </w:t>
      </w:r>
      <w:proofErr w:type="spellStart"/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ния</w:t>
      </w:r>
      <w:proofErr w:type="spellEnd"/>
      <w:proofErr w:type="gramEnd"/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лирики М.Ю. Лермонтова. Мотивы одиночества, </w:t>
      </w:r>
      <w:proofErr w:type="spellStart"/>
      <w:proofErr w:type="gramStart"/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неразде</w:t>
      </w:r>
      <w:proofErr w:type="spellEnd"/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ленной</w:t>
      </w:r>
      <w:proofErr w:type="gramEnd"/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любви, </w:t>
      </w:r>
      <w:proofErr w:type="spellStart"/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невостребованности</w:t>
      </w:r>
      <w:proofErr w:type="spellEnd"/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высокого поэтического да </w:t>
      </w:r>
      <w:proofErr w:type="spellStart"/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</w:t>
      </w:r>
      <w:proofErr w:type="spellEnd"/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лермонтовской</w:t>
      </w:r>
      <w:proofErr w:type="spellEnd"/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поэзии. Глубина и проникновенность духовной и патриотической лирики поэта.</w:t>
      </w:r>
    </w:p>
    <w:p w:rsidR="00C6562D" w:rsidRPr="00C6562D" w:rsidRDefault="00C6562D" w:rsidP="00C6562D">
      <w:pPr>
        <w:spacing w:after="0" w:line="240" w:lineRule="auto"/>
        <w:ind w:left="24" w:right="20" w:firstLine="34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богоборческой темы в поэме М.Ю</w:t>
      </w:r>
      <w:r w:rsidR="005E78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Лермонтова «Маскарад</w:t>
      </w:r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 Перекличка основных мотивов «</w:t>
      </w:r>
      <w:r w:rsidR="005E78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Маскарада</w:t>
      </w:r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с лирикой поэта.</w:t>
      </w:r>
    </w:p>
    <w:p w:rsidR="00C6562D" w:rsidRPr="00C6562D" w:rsidRDefault="00C6562D" w:rsidP="00C6562D">
      <w:pPr>
        <w:spacing w:after="0" w:line="240" w:lineRule="auto"/>
        <w:ind w:left="356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656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Н.В.Гоголь</w:t>
      </w:r>
    </w:p>
    <w:p w:rsidR="00C6562D" w:rsidRPr="00C6562D" w:rsidRDefault="005E7879" w:rsidP="00C6562D">
      <w:pPr>
        <w:spacing w:after="0" w:line="240" w:lineRule="auto"/>
        <w:ind w:left="346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Петербургские повести. Повесть</w:t>
      </w:r>
      <w:r w:rsidR="00C6562D"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«Невский проспект»</w:t>
      </w:r>
      <w:r w:rsidR="000B681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, «Нос»</w:t>
      </w:r>
    </w:p>
    <w:p w:rsidR="00C6562D" w:rsidRDefault="00C6562D" w:rsidP="00C6562D">
      <w:pPr>
        <w:spacing w:after="0" w:line="240" w:lineRule="auto"/>
        <w:ind w:left="4" w:right="28" w:firstLine="33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Реальное</w:t>
      </w:r>
      <w:proofErr w:type="gramEnd"/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фантастическое в «Петербургских повестях» Н.В. Гоголя. Тема одиночества и затерянности «маленького человека» в большом городе</w:t>
      </w:r>
      <w:proofErr w:type="gramStart"/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.. </w:t>
      </w:r>
      <w:proofErr w:type="gramEnd"/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Соединение тр</w:t>
      </w:r>
      <w:r w:rsidR="005E78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агического и комического в судь</w:t>
      </w:r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 гоголевских героев.</w:t>
      </w:r>
    </w:p>
    <w:p w:rsidR="00E02F4D" w:rsidRPr="00C6562D" w:rsidRDefault="00E02F4D" w:rsidP="00C84DDB">
      <w:pPr>
        <w:spacing w:after="0" w:line="240" w:lineRule="auto"/>
        <w:ind w:right="48" w:firstLine="33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Социально-политическая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ситуация в России второй полови</w:t>
      </w:r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 XIX века. «Крестьянский вопрос» как определяющий фактор идейного противостояния в обществе. Разногласия между либеральным и революционно-демократическим крылом русского общества, их отра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жение в литературе и журналисти</w:t>
      </w:r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 1850—1860-х годов. Демократические тенденции в развитии русской культуры, ее обращенность к реалиям современной жизни. Развитие реалистич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еских традиций в прозе И.С. Тур</w:t>
      </w:r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генева, И.А. Гончарова, Л.Н. Толстого, А.П. Чехова и др. Расцвет русского национального театра (драматургия А.Н. Островского и А.П. Чехова). Новые типы героев и различные концепции обновления российской жизни (проза Ф.М. Достоевского, Н.С. Лескова и др.). Вклад русской литературы второй половины XIX века в развитие отечественной и мировой культуры.</w:t>
      </w:r>
    </w:p>
    <w:p w:rsidR="00C6562D" w:rsidRPr="008338E3" w:rsidRDefault="005E7879" w:rsidP="00C6562D">
      <w:pPr>
        <w:spacing w:after="0" w:line="270" w:lineRule="atLeast"/>
        <w:ind w:left="422"/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eastAsia="ru-RU"/>
        </w:rPr>
      </w:pPr>
      <w:r w:rsidRPr="008338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2. </w:t>
      </w:r>
      <w:r w:rsidR="00C6562D" w:rsidRPr="008338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Литература второй  половины XIX века</w:t>
      </w:r>
      <w:r w:rsidRPr="008338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–</w:t>
      </w:r>
      <w:r w:rsidR="005B71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115 </w:t>
      </w:r>
      <w:r w:rsidRPr="008338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часов</w:t>
      </w:r>
    </w:p>
    <w:p w:rsidR="00C6562D" w:rsidRPr="00C6562D" w:rsidRDefault="00C6562D" w:rsidP="00C6562D">
      <w:pPr>
        <w:spacing w:after="0" w:line="240" w:lineRule="auto"/>
        <w:ind w:left="37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656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А.Н. Островский</w:t>
      </w:r>
      <w:r w:rsidR="000B68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– 10 часов</w:t>
      </w:r>
    </w:p>
    <w:p w:rsidR="00C6562D" w:rsidRPr="00C6562D" w:rsidRDefault="000B681C" w:rsidP="00C6562D">
      <w:pPr>
        <w:spacing w:after="0" w:line="240" w:lineRule="auto"/>
        <w:ind w:left="374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Пьесы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«Гроза», «Бесприданница»</w:t>
      </w:r>
    </w:p>
    <w:p w:rsidR="00C6562D" w:rsidRDefault="00C6562D" w:rsidP="00C6562D">
      <w:pPr>
        <w:spacing w:after="0" w:line="240" w:lineRule="auto"/>
        <w:ind w:left="24" w:right="24" w:firstLine="346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</w:pPr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Быт и нравы </w:t>
      </w:r>
      <w:r w:rsidR="000B68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города Калинова. </w:t>
      </w:r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Изображение «затерянн</w:t>
      </w:r>
      <w:r w:rsidR="000B68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 мира» города Калинова в дра</w:t>
      </w:r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 «Гроза». Катерина и Каб</w:t>
      </w:r>
      <w:r w:rsidR="000B68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аниха как два нравственных полю</w:t>
      </w:r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са народной жизни. Трагедия совести и ее разрешение в пьесе. Роль второстепенных и </w:t>
      </w:r>
      <w:proofErr w:type="spellStart"/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внесценических</w:t>
      </w:r>
      <w:proofErr w:type="spellEnd"/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персонажей в «Грозе». Многозначность названия п</w:t>
      </w:r>
      <w:r w:rsidR="000B68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ьесы, символика деталей и специ</w:t>
      </w:r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фика жанра. «Гроза» в русской критике (Н.А. Добролюбов, Д.И. Писарев, А.А. Григорьев).</w:t>
      </w:r>
      <w:r w:rsidR="000B68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Пьеса «Бесприданница»</w:t>
      </w:r>
      <w:proofErr w:type="gramStart"/>
      <w:r w:rsidR="000B68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0B681C" w:rsidRPr="000B681C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Т</w:t>
      </w:r>
      <w:proofErr w:type="gramEnd"/>
      <w:r w:rsidR="000B681C" w:rsidRPr="000B681C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рагедия талантливой личности в пьесе</w:t>
      </w:r>
      <w:r w:rsidR="000B681C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.</w:t>
      </w:r>
    </w:p>
    <w:p w:rsidR="00C6562D" w:rsidRPr="00C6562D" w:rsidRDefault="00C6562D" w:rsidP="001A34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656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И.А. Гончаров</w:t>
      </w:r>
      <w:r w:rsidR="000B68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– 8 часов</w:t>
      </w:r>
    </w:p>
    <w:p w:rsidR="00C6562D" w:rsidRPr="00C6562D" w:rsidRDefault="00C6562D" w:rsidP="00C6562D">
      <w:pPr>
        <w:spacing w:after="0" w:line="240" w:lineRule="auto"/>
        <w:ind w:left="384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Роман </w:t>
      </w:r>
      <w:r w:rsidRPr="00C656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«Обломов».</w:t>
      </w:r>
    </w:p>
    <w:p w:rsidR="00C6562D" w:rsidRDefault="00C6562D" w:rsidP="00C6562D">
      <w:pPr>
        <w:spacing w:after="0" w:line="240" w:lineRule="auto"/>
        <w:ind w:left="34"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Быт и бытие Ильи Ильича Обломова. Внутренняя </w:t>
      </w:r>
      <w:r w:rsidR="000B68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противо</w:t>
      </w:r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речивость натуры героя, ее с</w:t>
      </w:r>
      <w:r w:rsidR="000B68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оотнесенность с другими характе</w:t>
      </w:r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рами (Андрей </w:t>
      </w:r>
      <w:proofErr w:type="spellStart"/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Штольц</w:t>
      </w:r>
      <w:proofErr w:type="spellEnd"/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Ольг</w:t>
      </w:r>
      <w:r w:rsidR="000B68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Ильинская и др.). Любовная ис</w:t>
      </w:r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тория как этап внутреннего самоопределения героя. Образ Захара и его роль в характеристике «</w:t>
      </w:r>
      <w:proofErr w:type="gramStart"/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обломовщины</w:t>
      </w:r>
      <w:proofErr w:type="gramEnd"/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 Идейно-композиционное значение главы «Сон Обломова». Роль дета ли в раскрытии психологии персонажей романа. Отражение в судьбе Обломова глубинных сдвигов русской жизни. Роман «Обломов» в русской крит</w:t>
      </w:r>
      <w:r w:rsidR="000B68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ике (Н.А. Добролюбов, Д.И. Писа</w:t>
      </w:r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рев, А.В. Дружинин).</w:t>
      </w:r>
    </w:p>
    <w:p w:rsidR="00C6562D" w:rsidRPr="00C6562D" w:rsidRDefault="001A34E3" w:rsidP="001A34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="00C6562D" w:rsidRPr="00C656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И.С. Тургенев</w:t>
      </w:r>
      <w:r w:rsidR="000B68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– 11 часов</w:t>
      </w:r>
    </w:p>
    <w:p w:rsidR="00C6562D" w:rsidRPr="00C6562D" w:rsidRDefault="00C6562D" w:rsidP="00C6562D">
      <w:pPr>
        <w:spacing w:after="0" w:line="240" w:lineRule="auto"/>
        <w:ind w:left="20" w:right="28" w:firstLine="33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Цикл </w:t>
      </w:r>
      <w:r w:rsidRPr="00C656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«Записки охотника» (2</w:t>
      </w:r>
      <w:r w:rsidR="000B68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—3 рассказа по выбору), ро</w:t>
      </w:r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ман </w:t>
      </w:r>
      <w:r w:rsidRPr="00C656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«Отцы и дети</w:t>
      </w:r>
      <w:r w:rsidR="000B681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».</w:t>
      </w:r>
    </w:p>
    <w:p w:rsidR="00C6562D" w:rsidRPr="00C6562D" w:rsidRDefault="00C6562D" w:rsidP="00C6562D">
      <w:pPr>
        <w:spacing w:after="0" w:line="240" w:lineRule="auto"/>
        <w:ind w:left="14" w:right="28" w:firstLine="29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Яркость и многообразие народных типов в рассказах цикла «Записки охотника». Отражение различных начал русской жизни, внутренняя красота </w:t>
      </w:r>
      <w:r w:rsidR="000B68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духовная мощь русского челове</w:t>
      </w:r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 как центральная тема цикла.</w:t>
      </w:r>
    </w:p>
    <w:p w:rsidR="00C6562D" w:rsidRDefault="00C6562D" w:rsidP="00C6562D">
      <w:pPr>
        <w:spacing w:after="0" w:line="240" w:lineRule="auto"/>
        <w:ind w:right="38" w:firstLine="3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Отражение в романе «Отцы и дети» проблематики эпохи. Противостояние двух поколений русской интеллигенции как главный «нерв» тургеневско</w:t>
      </w:r>
      <w:r w:rsidR="000B68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 повествования. Нигилизм База</w:t>
      </w:r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рова, его социальные и нра</w:t>
      </w:r>
      <w:r w:rsidR="000B68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вственно-философские истоки. Ба</w:t>
      </w:r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заров и Аркадий. Черты «увядающей аристократии» в образах братьев </w:t>
      </w:r>
      <w:proofErr w:type="spellStart"/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Кирсановых</w:t>
      </w:r>
      <w:proofErr w:type="spellEnd"/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Любовная линия в романе и ее место в общей проблематике произведения. Философские итоги рома на, смысл его названия. Русская критика о романе и его герое (статьи Д.И. Писарева, Н.Н. Страхова, М.А. Антоновича).</w:t>
      </w:r>
    </w:p>
    <w:p w:rsidR="005B719F" w:rsidRPr="00F56333" w:rsidRDefault="000B681C" w:rsidP="005B719F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C656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Ф.И. </w:t>
      </w:r>
      <w:proofErr w:type="spellStart"/>
      <w:r w:rsidRPr="00C656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Тютчев</w:t>
      </w:r>
      <w:proofErr w:type="gramStart"/>
      <w:r w:rsidR="005B71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="005B719F" w:rsidRPr="00F563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</w:t>
      </w:r>
      <w:proofErr w:type="gramEnd"/>
      <w:r w:rsidR="005B719F" w:rsidRPr="00F563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.А</w:t>
      </w:r>
      <w:proofErr w:type="spellEnd"/>
      <w:r w:rsidR="005B719F" w:rsidRPr="00F563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 </w:t>
      </w:r>
      <w:r w:rsidR="005B719F" w:rsidRPr="00F563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Фет</w:t>
      </w:r>
      <w:r w:rsidR="002D63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– 6</w:t>
      </w:r>
      <w:r w:rsidR="005B71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часов</w:t>
      </w:r>
    </w:p>
    <w:p w:rsidR="000B681C" w:rsidRPr="00C6562D" w:rsidRDefault="000B681C" w:rsidP="000B681C">
      <w:pPr>
        <w:spacing w:after="0" w:line="240" w:lineRule="auto"/>
        <w:ind w:left="10" w:right="34" w:firstLine="34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Стихотворения </w:t>
      </w:r>
      <w:r w:rsidRPr="00C656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«Не то, чт</w:t>
      </w:r>
      <w:r w:rsidR="006B20E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 мните вы, природа...», «</w:t>
      </w:r>
      <w:proofErr w:type="spellStart"/>
      <w:r w:rsidR="006B20E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Silen</w:t>
      </w:r>
      <w:r w:rsidRPr="00C656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tiuml</w:t>
      </w:r>
      <w:proofErr w:type="spellEnd"/>
      <w:r w:rsidRPr="00C656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», «Цицерон», «Умом</w:t>
      </w:r>
      <w:r w:rsidR="006B20E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Россию не понять...», «Я встре</w:t>
      </w:r>
      <w:r w:rsidRPr="00C656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тил вас...», «Природа </w:t>
      </w:r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 </w:t>
      </w:r>
      <w:r w:rsidRPr="00C656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сфин</w:t>
      </w:r>
      <w:r w:rsidR="006B20E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кс, и тем она верней...», «Певу</w:t>
      </w:r>
      <w:r w:rsidRPr="00C656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честь есть в морских волнах...», «Еще земли печален вид...», «Полдень», «О, как убийственно мы любим!..», «Нам не дано предугадать...» </w:t>
      </w:r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др. по выбору.</w:t>
      </w:r>
      <w:proofErr w:type="gramEnd"/>
    </w:p>
    <w:p w:rsidR="000B681C" w:rsidRPr="00C6562D" w:rsidRDefault="000B681C" w:rsidP="000B681C">
      <w:pPr>
        <w:spacing w:after="0" w:line="240" w:lineRule="auto"/>
        <w:ind w:right="38" w:firstLine="37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«Мыслящая поэзия» Ф.И. Тютчева, ее философская глуби </w:t>
      </w:r>
      <w:proofErr w:type="gramStart"/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proofErr w:type="gramEnd"/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gramStart"/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образная</w:t>
      </w:r>
      <w:proofErr w:type="gramEnd"/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насыщенност</w:t>
      </w:r>
      <w:r w:rsidR="006B20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ь. Развитие традиций русской ро</w:t>
      </w:r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мантической лирики в творчестве поэта. Природа, человек, Вселенная как главные объекты художественного постижения в </w:t>
      </w:r>
      <w:proofErr w:type="spellStart"/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тютчевской</w:t>
      </w:r>
      <w:proofErr w:type="spellEnd"/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лирике. Тема</w:t>
      </w:r>
      <w:r w:rsidR="006B20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трагического противостояния че</w:t>
      </w:r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ловеческого «я» и стихийных сил природы. Тема величия Рос-</w:t>
      </w:r>
    </w:p>
    <w:p w:rsidR="000B681C" w:rsidRPr="00C6562D" w:rsidRDefault="000B681C" w:rsidP="000B681C">
      <w:pPr>
        <w:spacing w:after="0" w:line="240" w:lineRule="auto"/>
        <w:ind w:left="34" w:right="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сии, ее судьбоносной роли в</w:t>
      </w:r>
      <w:r w:rsidR="006B20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мировой истории. Драматизм зву</w:t>
      </w:r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чания любовной лирики поэта.</w:t>
      </w:r>
    </w:p>
    <w:p w:rsidR="000B681C" w:rsidRPr="00C6562D" w:rsidRDefault="000B681C" w:rsidP="000B681C">
      <w:pPr>
        <w:spacing w:after="0" w:line="240" w:lineRule="auto"/>
        <w:ind w:left="20" w:firstLine="346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Стихотворения  </w:t>
      </w:r>
      <w:r w:rsidR="006B20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А.А.Фета</w:t>
      </w:r>
      <w:proofErr w:type="gramStart"/>
      <w:r w:rsidRPr="00C656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«Ш</w:t>
      </w:r>
      <w:proofErr w:type="gramEnd"/>
      <w:r w:rsidRPr="00C656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епот, робкое дыханье</w:t>
      </w:r>
      <w:r w:rsidR="006B20E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...»,   «Еще май</w:t>
      </w:r>
      <w:r w:rsidRPr="00C656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ская ночь...»,  «Заря прощает</w:t>
      </w:r>
      <w:r w:rsidR="006B20E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ся с землею...», «Я пришел к те</w:t>
      </w:r>
      <w:r w:rsidRPr="00C656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бе с приветом... », «Сияла ночь. Луной был полон сад. Леж</w:t>
      </w:r>
      <w:proofErr w:type="gramStart"/>
      <w:r w:rsidRPr="00C656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а-</w:t>
      </w:r>
      <w:proofErr w:type="gramEnd"/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</w:t>
      </w:r>
      <w:r w:rsidRPr="00C656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ли...», «На заре ты ее не буди...», «Это утро, радость эта...», «Одним толчком согнать ладью живую...» </w:t>
      </w:r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др. по выбору.</w:t>
      </w:r>
    </w:p>
    <w:p w:rsidR="000B681C" w:rsidRPr="00C6562D" w:rsidRDefault="000B681C" w:rsidP="000D78EA">
      <w:pPr>
        <w:spacing w:after="0" w:line="240" w:lineRule="auto"/>
        <w:ind w:left="20" w:right="82" w:firstLine="3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Эмоциональная глуб</w:t>
      </w:r>
      <w:r w:rsidR="006B20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ина и образно-стилистическое бо</w:t>
      </w:r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гатство лирики А.А. Фета. «Культ мгновенья» в творчестве поэта, стремление художника к передаче сиюминутного на строения внутри и вовне человека. Яркость и осязаемость пейзажа, гармоничность </w:t>
      </w:r>
      <w:r w:rsidR="006B20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слияния человека и природы. Кра</w:t>
      </w:r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сота и поэтичность любовного чувства в интимной лирике А.А. Фета. Музыкально-мелодический принцип организации стиха и роль звукописи в лирике поэта. Служение гармонии и красоте окружающего мира как творческая задача Фета-художника.</w:t>
      </w:r>
    </w:p>
    <w:p w:rsidR="00C6562D" w:rsidRPr="00C6562D" w:rsidRDefault="00C6562D" w:rsidP="00C6562D">
      <w:pPr>
        <w:spacing w:after="0" w:line="240" w:lineRule="auto"/>
        <w:ind w:left="34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656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Н.А. Некрасов</w:t>
      </w:r>
      <w:r w:rsidR="000D78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–</w:t>
      </w:r>
      <w:r w:rsidR="00A825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9</w:t>
      </w:r>
      <w:r w:rsidR="000D78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часов</w:t>
      </w:r>
    </w:p>
    <w:p w:rsidR="005D6C5E" w:rsidRDefault="00C6562D" w:rsidP="005D6C5E">
      <w:pPr>
        <w:spacing w:after="0" w:line="240" w:lineRule="auto"/>
        <w:ind w:right="14" w:firstLine="3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Стихотворения </w:t>
      </w:r>
      <w:r w:rsidRPr="00C656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«В доро</w:t>
      </w:r>
      <w:r w:rsidR="00237D9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ге», «Вчерашний день, часу в ше</w:t>
      </w:r>
      <w:r w:rsidRPr="00C656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стом.</w:t>
      </w:r>
      <w:proofErr w:type="gramStart"/>
      <w:r w:rsidRPr="00C656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.</w:t>
      </w:r>
      <w:proofErr w:type="gramEnd"/>
      <w:r w:rsidRPr="00C656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.», «Блажен незлобивый поэт...», «Поэт и гражданин», «Русскому писателю», «О </w:t>
      </w:r>
      <w:r w:rsidR="00237D9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погоде», «Пророк», «Элегия (А. Н. </w:t>
      </w:r>
      <w:proofErr w:type="spellStart"/>
      <w:r w:rsidRPr="00C656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Еракову</w:t>
      </w:r>
      <w:proofErr w:type="spellEnd"/>
      <w:r w:rsidRPr="00C656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)», «О Муза! я у двери гроба...», «Мы с тобой бестолковые люди...» </w:t>
      </w:r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др. по выбору; поэма </w:t>
      </w:r>
      <w:r w:rsidRPr="00C656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«Кому на Руси жить хорошо».</w:t>
      </w:r>
    </w:p>
    <w:p w:rsidR="00C6562D" w:rsidRPr="00C6562D" w:rsidRDefault="00C6562D" w:rsidP="005D6C5E">
      <w:pPr>
        <w:spacing w:after="0" w:line="240" w:lineRule="auto"/>
        <w:ind w:right="14" w:firstLine="3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«Муза мести и печали» как по</w:t>
      </w:r>
      <w:r w:rsidR="00237D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этическая эмблема Некрасо</w:t>
      </w:r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ва-лирика. Судьбы простых людей и общенациональная идея в лирике Н.А. Некрасова разных лет. Лирический эпос как фор </w:t>
      </w:r>
      <w:proofErr w:type="spellStart"/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</w:t>
      </w:r>
      <w:proofErr w:type="spellEnd"/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объективного изображения народной жизни в творчестве поэта. Гражданские мотивы в некрасовской лирике.</w:t>
      </w:r>
    </w:p>
    <w:p w:rsidR="00C6562D" w:rsidRDefault="00C6562D" w:rsidP="00C6562D">
      <w:pPr>
        <w:spacing w:after="0" w:line="240" w:lineRule="auto"/>
        <w:ind w:left="28"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Отражение в поэме «Кому на Руси жить хорошо» коренных сдвигов в русской жизни. Мо</w:t>
      </w:r>
      <w:r w:rsidR="00237D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тив правдоискательства и сказоч</w:t>
      </w:r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но-мифологические прием</w:t>
      </w:r>
      <w:r w:rsidR="00237D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 построения сюжета поэмы. Пред</w:t>
      </w:r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ставители помещичьей Руси</w:t>
      </w:r>
      <w:r w:rsidR="00237D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поэме (образы </w:t>
      </w:r>
      <w:proofErr w:type="spellStart"/>
      <w:r w:rsidR="00237D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Оболта-Оболдуе</w:t>
      </w:r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</w:t>
      </w:r>
      <w:proofErr w:type="spellEnd"/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князя Утятина и др.). Стихия народной жизни и ее яркие представители (</w:t>
      </w:r>
      <w:proofErr w:type="spellStart"/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Яким</w:t>
      </w:r>
      <w:proofErr w:type="spellEnd"/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Нагой, </w:t>
      </w:r>
      <w:proofErr w:type="spellStart"/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ЕрмилГирин</w:t>
      </w:r>
      <w:proofErr w:type="spellEnd"/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дед Савелий и др.). Тема женской доли и образ Матрены Корчагиной в поэме. Роль вставных сюжетов в некрасовском повествовании (легенды, притчи, рассказы и т.п.). Проблема счастья и ее решение в поэме Н.А. Некрасова. Образ Гриши </w:t>
      </w:r>
      <w:proofErr w:type="spellStart"/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Добросклонова</w:t>
      </w:r>
      <w:proofErr w:type="spellEnd"/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его идейно-композиционное звучание.</w:t>
      </w:r>
    </w:p>
    <w:p w:rsidR="00410DF9" w:rsidRDefault="00410DF9" w:rsidP="00C6562D">
      <w:pPr>
        <w:spacing w:after="0" w:line="240" w:lineRule="auto"/>
        <w:ind w:left="28" w:firstLine="34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10D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Литература народов России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– 1 час</w:t>
      </w:r>
    </w:p>
    <w:p w:rsidR="00410DF9" w:rsidRPr="00410DF9" w:rsidRDefault="00410DF9" w:rsidP="00C6562D">
      <w:pPr>
        <w:spacing w:after="0" w:line="240" w:lineRule="auto"/>
        <w:ind w:left="28" w:firstLine="3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10D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К. Хетагуров.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«Осетинская лира. Ю.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Рытхэу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«Говорит Чукотка»</w:t>
      </w:r>
    </w:p>
    <w:p w:rsidR="00C6562D" w:rsidRPr="00C6562D" w:rsidRDefault="00C6562D" w:rsidP="00C6562D">
      <w:pPr>
        <w:spacing w:after="0" w:line="240" w:lineRule="auto"/>
        <w:ind w:left="34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656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Н.С Лесков</w:t>
      </w:r>
      <w:r w:rsidR="00237D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– 6 часов</w:t>
      </w:r>
    </w:p>
    <w:p w:rsidR="00C6562D" w:rsidRPr="00C6562D" w:rsidRDefault="008A23B8" w:rsidP="00C6562D">
      <w:pPr>
        <w:spacing w:after="0" w:line="240" w:lineRule="auto"/>
        <w:ind w:left="346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Повести</w:t>
      </w:r>
      <w:r w:rsidR="00C6562D"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237D9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«Очарованный странник», «Леди Макбет </w:t>
      </w:r>
      <w:proofErr w:type="spellStart"/>
      <w:r w:rsidR="00237D9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Мценского</w:t>
      </w:r>
      <w:proofErr w:type="spellEnd"/>
      <w:r w:rsidR="00237D9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уезда»</w:t>
      </w:r>
    </w:p>
    <w:p w:rsidR="00C6562D" w:rsidRPr="008A23B8" w:rsidRDefault="00C6562D" w:rsidP="008A23B8">
      <w:pPr>
        <w:spacing w:after="0" w:line="240" w:lineRule="auto"/>
        <w:ind w:left="346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Стремление Н. Лескова к созданию «монографий » народных типов. Образ Ивана </w:t>
      </w:r>
      <w:proofErr w:type="spellStart"/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Флягина</w:t>
      </w:r>
      <w:proofErr w:type="spellEnd"/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национальный колорит повести. «</w:t>
      </w:r>
      <w:proofErr w:type="spellStart"/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Очарованность</w:t>
      </w:r>
      <w:proofErr w:type="spellEnd"/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героя, его богатырство, духовная восприимчивость и стремление к подв</w:t>
      </w:r>
      <w:r w:rsidR="008A23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игам. Соединение святости и гре</w:t>
      </w:r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ховности, наивности и душев</w:t>
      </w:r>
      <w:r w:rsidR="008A23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ной глубины в русском националь</w:t>
      </w:r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ном характере. Сказовый хар</w:t>
      </w:r>
      <w:r w:rsidR="008A23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актер повествования, стилистиче</w:t>
      </w:r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ская и языковая яркость «Очарованного странника</w:t>
      </w:r>
      <w:r w:rsidRPr="008A23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</w:t>
      </w:r>
      <w:r w:rsidR="008A23B8" w:rsidRPr="008A23B8">
        <w:rPr>
          <w:rFonts w:ascii="Times New Roman" w:eastAsia="Times New Roman" w:hAnsi="Times New Roman" w:cs="Times New Roman"/>
          <w:color w:val="353535"/>
          <w:spacing w:val="-1"/>
          <w:sz w:val="24"/>
          <w:szCs w:val="24"/>
          <w:lang w:eastAsia="ru-RU"/>
        </w:rPr>
        <w:t xml:space="preserve"> Загадка </w:t>
      </w:r>
      <w:r w:rsidR="008A23B8">
        <w:rPr>
          <w:rFonts w:ascii="Times New Roman" w:eastAsia="Times New Roman" w:hAnsi="Times New Roman" w:cs="Times New Roman"/>
          <w:color w:val="353535"/>
          <w:spacing w:val="-2"/>
          <w:sz w:val="24"/>
          <w:szCs w:val="24"/>
          <w:lang w:eastAsia="ru-RU"/>
        </w:rPr>
        <w:t xml:space="preserve">женской души в повести </w:t>
      </w:r>
      <w:r w:rsidR="008A23B8" w:rsidRPr="008A23B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«Леди Макбет </w:t>
      </w:r>
      <w:proofErr w:type="spellStart"/>
      <w:r w:rsidR="008A23B8" w:rsidRPr="008A23B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Мценского</w:t>
      </w:r>
      <w:proofErr w:type="spellEnd"/>
      <w:r w:rsidR="008A23B8" w:rsidRPr="008A23B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уезда»</w:t>
      </w:r>
      <w:r w:rsidR="008A23B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.</w:t>
      </w:r>
    </w:p>
    <w:p w:rsidR="00C6562D" w:rsidRPr="00C6562D" w:rsidRDefault="00C6562D" w:rsidP="00C6562D">
      <w:pPr>
        <w:spacing w:after="0" w:line="240" w:lineRule="auto"/>
        <w:ind w:left="35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656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М.Е. Салтыков-Щедрин</w:t>
      </w:r>
      <w:r w:rsidR="008A23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–</w:t>
      </w:r>
      <w:r w:rsidR="00C903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6</w:t>
      </w:r>
      <w:r w:rsidR="008A23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часов</w:t>
      </w:r>
    </w:p>
    <w:p w:rsidR="00C6562D" w:rsidRPr="00C6562D" w:rsidRDefault="00C6562D" w:rsidP="00C6562D">
      <w:pPr>
        <w:spacing w:after="0" w:line="240" w:lineRule="auto"/>
        <w:ind w:left="4" w:right="10" w:firstLine="35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Сказки </w:t>
      </w:r>
      <w:r w:rsidRPr="00C656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</w:t>
      </w:r>
      <w:r w:rsidR="008A23B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«Премудрый пескарь», «Дикий помещик»,</w:t>
      </w:r>
      <w:r w:rsidR="00CB0F9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2коняго» и др., </w:t>
      </w:r>
      <w:r w:rsidR="008A23B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«История одного города»</w:t>
      </w:r>
    </w:p>
    <w:p w:rsidR="00C6562D" w:rsidRPr="00CB0F99" w:rsidRDefault="00C6562D" w:rsidP="00C6562D">
      <w:pPr>
        <w:spacing w:after="0" w:line="240" w:lineRule="auto"/>
        <w:ind w:left="10" w:right="14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«Сказки для детей изрядного возраста» как вершинный жанр в творчестве Щедрина-сатири</w:t>
      </w:r>
      <w:r w:rsidR="008A23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ка. Сатирическое осмысление про</w:t>
      </w:r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блем государственной власти, помещичьих нравов, народного сознания в сказках М.Е. Сал</w:t>
      </w:r>
      <w:r w:rsidR="008A23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тыкова-Щедрина. Развенчание обы</w:t>
      </w:r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вательской психологии, рабс</w:t>
      </w:r>
      <w:r w:rsidR="008A23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кого начала в человеке («Премуд</w:t>
      </w:r>
      <w:r w:rsidR="002158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рый пе</w:t>
      </w:r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скарь»). Приемы са</w:t>
      </w:r>
      <w:r w:rsidR="008A23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тирического воссоздания действи</w:t>
      </w:r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тельности в </w:t>
      </w:r>
      <w:proofErr w:type="spellStart"/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щедринских</w:t>
      </w:r>
      <w:proofErr w:type="spellEnd"/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сказках (фольклорная стилизация, гипербола, гротеск, эзопов язык и т.п.). Соотношение авторского идеала и действительности в сатире М.Е. Салтыкова-Щедрина.</w:t>
      </w:r>
      <w:r w:rsidR="00CB0F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 </w:t>
      </w:r>
      <w:r w:rsidR="00CB0F99" w:rsidRPr="00CB0F99">
        <w:rPr>
          <w:rFonts w:ascii="Times New Roman" w:eastAsia="Times New Roman" w:hAnsi="Times New Roman" w:cs="Times New Roman"/>
          <w:color w:val="353535"/>
          <w:spacing w:val="-2"/>
          <w:sz w:val="24"/>
          <w:szCs w:val="24"/>
          <w:lang w:eastAsia="ru-RU"/>
        </w:rPr>
        <w:t>История одного города» как сатирическое изображение смены градоначальников</w:t>
      </w:r>
      <w:r w:rsidR="00CB0F99">
        <w:rPr>
          <w:rFonts w:ascii="Times New Roman" w:eastAsia="Times New Roman" w:hAnsi="Times New Roman" w:cs="Times New Roman"/>
          <w:color w:val="353535"/>
          <w:spacing w:val="-2"/>
          <w:sz w:val="24"/>
          <w:szCs w:val="24"/>
          <w:lang w:eastAsia="ru-RU"/>
        </w:rPr>
        <w:t>.</w:t>
      </w:r>
    </w:p>
    <w:p w:rsidR="00C6562D" w:rsidRPr="00C6562D" w:rsidRDefault="00C6562D" w:rsidP="00C6562D">
      <w:pPr>
        <w:spacing w:after="0" w:line="240" w:lineRule="auto"/>
        <w:ind w:left="336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656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А.К. Толстой</w:t>
      </w:r>
      <w:r w:rsidR="002D63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– 1</w:t>
      </w:r>
      <w:r w:rsidR="00C903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час</w:t>
      </w:r>
    </w:p>
    <w:p w:rsidR="00C6562D" w:rsidRPr="00C6562D" w:rsidRDefault="00C6562D" w:rsidP="00C6562D">
      <w:pPr>
        <w:spacing w:after="0" w:line="240" w:lineRule="auto"/>
        <w:ind w:right="34" w:firstLine="3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Стихотворения </w:t>
      </w:r>
      <w:r w:rsidRPr="00C656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«Средь шумного бала, случайно...», «Слеза дрожит в твоем ревнивом взоре...», «Когда природа вся трепещет и сияет...&gt;&gt;, «Прозрачных облаков спокойное движенье...», «Государь ты наш батюшка..</w:t>
      </w:r>
      <w:r w:rsidR="0021585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.», «История государства Россий</w:t>
      </w:r>
      <w:r w:rsidRPr="00C656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ского от Гостомысла до Тимашева» </w:t>
      </w:r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др. по выбору учителя.</w:t>
      </w:r>
    </w:p>
    <w:p w:rsidR="00C6562D" w:rsidRDefault="00C6562D" w:rsidP="00C6562D">
      <w:pPr>
        <w:spacing w:after="0" w:line="240" w:lineRule="auto"/>
        <w:ind w:left="20" w:firstLine="3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Исповедальность</w:t>
      </w:r>
      <w:proofErr w:type="spellEnd"/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лирическая проникновенность поэзии А.К. Толстого. Романтический колорит интимной лирики поэта, отражение в ней идеальных устремлений художника. Радость слияния человека с природой как основной мотив «пейзажной » лирики поэта. Жанрово-тематическое богатство творчества А.К. Толстого: многообразие лирических мотивов</w:t>
      </w:r>
      <w:r w:rsidR="005D6C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15857" w:rsidRPr="00C6562D" w:rsidRDefault="00215857" w:rsidP="00215857">
      <w:pPr>
        <w:spacing w:after="0" w:line="240" w:lineRule="auto"/>
        <w:ind w:left="356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656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Ф.М. Достоевский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– 18 часов</w:t>
      </w:r>
    </w:p>
    <w:p w:rsidR="00215857" w:rsidRPr="00C6562D" w:rsidRDefault="00215857" w:rsidP="00215857">
      <w:pPr>
        <w:spacing w:after="0" w:line="240" w:lineRule="auto"/>
        <w:ind w:left="356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Роман </w:t>
      </w:r>
      <w:r w:rsidRPr="00C656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«Преступление и наказание ».</w:t>
      </w:r>
    </w:p>
    <w:p w:rsidR="00215857" w:rsidRPr="00C6562D" w:rsidRDefault="00215857" w:rsidP="005D6C5E">
      <w:pPr>
        <w:spacing w:after="0" w:line="240" w:lineRule="auto"/>
        <w:ind w:right="14" w:firstLine="3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Эпоха кризиса в «зеркале» идеологического романа Ф.М. Достоевского. Образ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етербурга и средства его воссоз</w:t>
      </w:r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дания в романе. </w:t>
      </w:r>
      <w:proofErr w:type="gramStart"/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Мир «униженных и оскорбленных» и бунт личности против жестоких законов социума.</w:t>
      </w:r>
      <w:proofErr w:type="gramEnd"/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Образ Раскольникова и тема «гордого чел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овека» в романе. Теория Расколь</w:t>
      </w:r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никова и идейные «двойники» героя (Лужин, </w:t>
      </w:r>
      <w:proofErr w:type="spellStart"/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Свидригайлов</w:t>
      </w:r>
      <w:proofErr w:type="spellEnd"/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др.). Принцип полифонии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решении философской проблема </w:t>
      </w:r>
      <w:proofErr w:type="spellStart"/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ики</w:t>
      </w:r>
      <w:proofErr w:type="spellEnd"/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романа. Раскольников и «вечная Сонечка». Сны героя как средство его внутреннего самораскрытия. Нравственно-философский смысл преступлени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и наказания Родиона Раскольни</w:t>
      </w:r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кова. Роль эпилога в раскрытии авторской позиции в романе.</w:t>
      </w:r>
    </w:p>
    <w:p w:rsidR="00C6562D" w:rsidRPr="00C6562D" w:rsidRDefault="00215857" w:rsidP="00C6562D">
      <w:pPr>
        <w:spacing w:after="0" w:line="240" w:lineRule="auto"/>
        <w:ind w:left="346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</w:t>
      </w:r>
      <w:r w:rsidR="00C6562D" w:rsidRPr="00C656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.Н. Толстой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–</w:t>
      </w:r>
      <w:r w:rsidR="00EE13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23</w:t>
      </w:r>
      <w:r w:rsidR="009021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</w:t>
      </w:r>
    </w:p>
    <w:p w:rsidR="00C6562D" w:rsidRPr="00C6562D" w:rsidRDefault="00C6562D" w:rsidP="00C6562D">
      <w:pPr>
        <w:spacing w:after="0" w:line="240" w:lineRule="auto"/>
        <w:ind w:left="35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Роман </w:t>
      </w:r>
      <w:r w:rsidRPr="00C656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«Война и мир».</w:t>
      </w:r>
    </w:p>
    <w:p w:rsidR="00C6562D" w:rsidRPr="00C6562D" w:rsidRDefault="00C6562D" w:rsidP="00C6562D">
      <w:pPr>
        <w:spacing w:after="0" w:line="240" w:lineRule="auto"/>
        <w:ind w:left="4" w:right="14" w:firstLine="3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Жанрово-тематическое своеобразие толстовского рома </w:t>
      </w:r>
      <w:proofErr w:type="spellStart"/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на-эпопеи</w:t>
      </w:r>
      <w:proofErr w:type="spellEnd"/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масштабност</w:t>
      </w:r>
      <w:r w:rsidR="002158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 изображения исторических собы</w:t>
      </w:r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тий, </w:t>
      </w:r>
      <w:proofErr w:type="spellStart"/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многогеройность</w:t>
      </w:r>
      <w:proofErr w:type="spellEnd"/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переплетение различных сюжетных линий и т.п. Художеств</w:t>
      </w:r>
      <w:r w:rsidR="002158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енно-философское осмысление сущ</w:t>
      </w:r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ности войны в романе. Патриотизм скромных тружеников войны и </w:t>
      </w:r>
      <w:proofErr w:type="spellStart"/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псевдопатриотизм</w:t>
      </w:r>
      <w:proofErr w:type="spellEnd"/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«военных трутней». Критическое изображение высшего света в романе, противопоставление мертвенности светских о</w:t>
      </w:r>
      <w:r w:rsidR="002158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тношений «диалектике души» люби</w:t>
      </w:r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мых героев автора. Этапы духовного самосовершенствования Андрея Болконского и Пьера Безухова, сложность и противоречивость жизненного пути героев.</w:t>
      </w:r>
    </w:p>
    <w:p w:rsidR="00C6562D" w:rsidRPr="00C6562D" w:rsidRDefault="00C6562D" w:rsidP="00C6562D">
      <w:pPr>
        <w:spacing w:after="0" w:line="240" w:lineRule="auto"/>
        <w:ind w:right="24" w:firstLine="37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«Мысль семейная» и ее </w:t>
      </w:r>
      <w:r w:rsidR="002158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в романе: семьи Болкон</w:t>
      </w:r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ских и Ростовых и семьи-имитации (Берги, Друбецкие, Курагины и т.п.). Черты нравственного идеала автора в образах Наташи Ростовой и Марьи Болконской.</w:t>
      </w:r>
    </w:p>
    <w:p w:rsidR="00C6562D" w:rsidRDefault="00C6562D" w:rsidP="00C6562D">
      <w:pPr>
        <w:spacing w:after="0" w:line="240" w:lineRule="auto"/>
        <w:ind w:left="4" w:right="28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«Мысль народная » как идейно-художес</w:t>
      </w:r>
      <w:r w:rsidR="002158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твенная основа тол</w:t>
      </w:r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стовского эпоса. Противопоставление образов Кутузова и Наполеона в свете авторской конц</w:t>
      </w:r>
      <w:r w:rsidR="002158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епции личности в истории. </w:t>
      </w:r>
      <w:proofErr w:type="spellStart"/>
      <w:r w:rsidR="002158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Фено</w:t>
      </w:r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</w:t>
      </w:r>
      <w:proofErr w:type="spellEnd"/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«общей жизни» и образ «дубины народной войны» </w:t>
      </w:r>
      <w:proofErr w:type="gramStart"/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рома не. Тихон Щербатый и Платон Каратаев как два типа народно-патриотического сознания. Значение романа-эпопеи Толстого для развития русской реалистической литературы.</w:t>
      </w:r>
    </w:p>
    <w:p w:rsidR="00515D2E" w:rsidRDefault="001A34E3" w:rsidP="001A34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</w:p>
    <w:p w:rsidR="00515D2E" w:rsidRDefault="00515D2E" w:rsidP="001A34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6562D" w:rsidRPr="00C6562D" w:rsidRDefault="00515D2E" w:rsidP="001A34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    </w:t>
      </w:r>
      <w:r w:rsidR="001A34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6562D" w:rsidRPr="00C656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А.П. Чехов</w:t>
      </w:r>
      <w:r w:rsidR="002158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–</w:t>
      </w:r>
      <w:r w:rsidR="00EE13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14</w:t>
      </w:r>
      <w:r w:rsidR="00A825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+ 2часа итоговый тест</w:t>
      </w:r>
    </w:p>
    <w:p w:rsidR="00C6562D" w:rsidRPr="00C6562D" w:rsidRDefault="00C6562D" w:rsidP="00C6562D">
      <w:pPr>
        <w:spacing w:after="0" w:line="240" w:lineRule="auto"/>
        <w:ind w:left="28" w:right="14" w:firstLine="3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Рассказы </w:t>
      </w:r>
      <w:r w:rsidRPr="00C656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«Крыжовник», </w:t>
      </w:r>
      <w:r w:rsidR="00363B4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«Человек в футляре», «Дама с со</w:t>
      </w:r>
      <w:r w:rsidRPr="00C656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бачкой», «Студент», «</w:t>
      </w:r>
      <w:proofErr w:type="spellStart"/>
      <w:r w:rsidRPr="00C656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Ионыч</w:t>
      </w:r>
      <w:proofErr w:type="spellEnd"/>
      <w:r w:rsidRPr="00C656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» </w:t>
      </w:r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др. по выбору. Пьеса</w:t>
      </w:r>
      <w:r w:rsidR="00363B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</w:t>
      </w:r>
      <w:r w:rsidR="00363B4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Виш</w:t>
      </w:r>
      <w:r w:rsidRPr="00C656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невый сад».</w:t>
      </w:r>
    </w:p>
    <w:p w:rsidR="00C6562D" w:rsidRPr="00C6562D" w:rsidRDefault="00C6562D" w:rsidP="00C6562D">
      <w:pPr>
        <w:spacing w:after="0" w:line="240" w:lineRule="auto"/>
        <w:ind w:left="14" w:right="20" w:firstLine="3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Разведение понятий «быт» и «бытие» в прозе А.П. Чехова. Образы «футлярных» людей</w:t>
      </w:r>
      <w:r w:rsidR="00363B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чеховских рассказах и пробле</w:t>
      </w:r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 «</w:t>
      </w:r>
      <w:proofErr w:type="spellStart"/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самостояния</w:t>
      </w:r>
      <w:proofErr w:type="spellEnd"/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человека в мире жестокости и пошлости. Лаконизм, выразительность художественной детали, глубина психологического анализа как отличительные черты чехов кой прозы.</w:t>
      </w:r>
    </w:p>
    <w:p w:rsidR="00C6562D" w:rsidRDefault="00C6562D" w:rsidP="00C6562D">
      <w:pPr>
        <w:spacing w:after="0" w:line="240" w:lineRule="auto"/>
        <w:ind w:left="10" w:right="24" w:firstLine="3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Новаторство Чехова-драматурга. Соотношение внешнего и внутреннего сюжетов в комедии «Вишн</w:t>
      </w:r>
      <w:r w:rsidR="00363B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евый сад». Лириче</w:t>
      </w:r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ское и драматическое начала в пьесе. Фигуры герое</w:t>
      </w:r>
      <w:proofErr w:type="gramStart"/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в-</w:t>
      </w:r>
      <w:proofErr w:type="gramEnd"/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proofErr w:type="spellStart"/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недо</w:t>
      </w:r>
      <w:proofErr w:type="spellEnd"/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теп» и символический образ с</w:t>
      </w:r>
      <w:r w:rsidR="00363B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 в комедии. Роль второстепен</w:t>
      </w:r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ных и </w:t>
      </w:r>
      <w:proofErr w:type="spellStart"/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внесценических</w:t>
      </w:r>
      <w:proofErr w:type="spellEnd"/>
      <w:r w:rsidRPr="00C65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персонажей в чеховской пьесе. Функция ремарок, звука и цвета в «Вишневом саде». Сложность и не однозначность авторской позиции в произведении.</w:t>
      </w:r>
    </w:p>
    <w:p w:rsidR="008338E3" w:rsidRPr="008338E3" w:rsidRDefault="008338E3" w:rsidP="00C6562D">
      <w:pPr>
        <w:spacing w:after="0" w:line="240" w:lineRule="auto"/>
        <w:ind w:left="10" w:right="24" w:firstLine="346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eastAsia="ru-RU"/>
        </w:rPr>
      </w:pPr>
      <w:r w:rsidRPr="008338E3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 xml:space="preserve">3. Зарубежная литература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–</w:t>
      </w:r>
      <w:r w:rsidR="00B34ADE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6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 xml:space="preserve"> часов</w:t>
      </w:r>
    </w:p>
    <w:p w:rsidR="008338E3" w:rsidRDefault="008338E3" w:rsidP="008338E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Ги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де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Мопассан.</w:t>
      </w:r>
    </w:p>
    <w:p w:rsidR="00971A1C" w:rsidRDefault="008338E3" w:rsidP="00971A1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8E3">
        <w:rPr>
          <w:rFonts w:ascii="Times New Roman" w:hAnsi="Times New Roman" w:cs="Times New Roman"/>
          <w:sz w:val="24"/>
          <w:szCs w:val="24"/>
        </w:rPr>
        <w:t xml:space="preserve">Новелла </w:t>
      </w:r>
      <w:r w:rsidRPr="008338E3">
        <w:rPr>
          <w:rFonts w:ascii="Times New Roman" w:hAnsi="Times New Roman" w:cs="Times New Roman"/>
          <w:i/>
          <w:sz w:val="24"/>
          <w:szCs w:val="24"/>
        </w:rPr>
        <w:t>«Ожерелье»</w:t>
      </w:r>
      <w:proofErr w:type="gramStart"/>
      <w:r w:rsidR="00971A1C">
        <w:rPr>
          <w:rFonts w:ascii="Times New Roman" w:hAnsi="Times New Roman" w:cs="Times New Roman"/>
          <w:sz w:val="24"/>
          <w:szCs w:val="24"/>
        </w:rPr>
        <w:t>.</w:t>
      </w:r>
      <w:r w:rsidR="00971A1C" w:rsidRPr="00971A1C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971A1C" w:rsidRPr="00971A1C">
        <w:rPr>
          <w:rFonts w:ascii="Times New Roman" w:hAnsi="Times New Roman" w:cs="Times New Roman"/>
          <w:sz w:val="24"/>
          <w:szCs w:val="24"/>
        </w:rPr>
        <w:t>южет и композиция новеллы.  Грустные раздумья автора о несправедливости мира</w:t>
      </w:r>
      <w:r w:rsidR="00971A1C">
        <w:rPr>
          <w:rFonts w:ascii="Times New Roman" w:hAnsi="Times New Roman" w:cs="Times New Roman"/>
          <w:sz w:val="24"/>
          <w:szCs w:val="24"/>
        </w:rPr>
        <w:t>.</w:t>
      </w:r>
    </w:p>
    <w:p w:rsidR="003646D1" w:rsidRPr="00971A1C" w:rsidRDefault="003646D1" w:rsidP="00971A1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46D1">
        <w:rPr>
          <w:rFonts w:ascii="Times New Roman" w:eastAsia="Times New Roman" w:hAnsi="Times New Roman" w:cs="Times New Roman"/>
          <w:b/>
          <w:color w:val="3B3B3B"/>
          <w:spacing w:val="-2"/>
          <w:sz w:val="24"/>
          <w:szCs w:val="24"/>
          <w:lang w:eastAsia="ru-RU"/>
        </w:rPr>
        <w:t>Оноре де Бальзак</w:t>
      </w:r>
    </w:p>
    <w:p w:rsidR="00971A1C" w:rsidRDefault="00971A1C" w:rsidP="00971A1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3B3B3B"/>
          <w:spacing w:val="-2"/>
          <w:sz w:val="24"/>
          <w:szCs w:val="24"/>
          <w:lang w:eastAsia="ru-RU"/>
        </w:rPr>
      </w:pPr>
      <w:r w:rsidRPr="00971A1C">
        <w:rPr>
          <w:rFonts w:ascii="Times New Roman" w:eastAsia="Times New Roman" w:hAnsi="Times New Roman" w:cs="Times New Roman"/>
          <w:color w:val="3B3B3B"/>
          <w:spacing w:val="-2"/>
          <w:sz w:val="24"/>
          <w:szCs w:val="24"/>
          <w:lang w:eastAsia="ru-RU"/>
        </w:rPr>
        <w:t>Повест</w:t>
      </w:r>
      <w:proofErr w:type="gramStart"/>
      <w:r w:rsidRPr="00971A1C">
        <w:rPr>
          <w:rFonts w:ascii="Times New Roman" w:eastAsia="Times New Roman" w:hAnsi="Times New Roman" w:cs="Times New Roman"/>
          <w:color w:val="3B3B3B"/>
          <w:spacing w:val="-2"/>
          <w:sz w:val="24"/>
          <w:szCs w:val="24"/>
          <w:lang w:eastAsia="ru-RU"/>
        </w:rPr>
        <w:t>ь</w:t>
      </w:r>
      <w:r w:rsidR="003646D1" w:rsidRPr="00971A1C">
        <w:rPr>
          <w:rFonts w:ascii="Times New Roman" w:eastAsia="Times New Roman" w:hAnsi="Times New Roman" w:cs="Times New Roman"/>
          <w:i/>
          <w:color w:val="3B3B3B"/>
          <w:spacing w:val="-2"/>
          <w:sz w:val="24"/>
          <w:szCs w:val="24"/>
          <w:lang w:eastAsia="ru-RU"/>
        </w:rPr>
        <w:t>«</w:t>
      </w:r>
      <w:proofErr w:type="gramEnd"/>
      <w:r w:rsidR="003646D1" w:rsidRPr="00971A1C">
        <w:rPr>
          <w:rFonts w:ascii="Times New Roman" w:eastAsia="Times New Roman" w:hAnsi="Times New Roman" w:cs="Times New Roman"/>
          <w:i/>
          <w:color w:val="3B3B3B"/>
          <w:spacing w:val="-2"/>
          <w:sz w:val="24"/>
          <w:szCs w:val="24"/>
          <w:lang w:eastAsia="ru-RU"/>
        </w:rPr>
        <w:t>Гобсек»</w:t>
      </w:r>
    </w:p>
    <w:p w:rsidR="00A47D70" w:rsidRPr="001F54E5" w:rsidRDefault="003646D1" w:rsidP="00971A1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971A1C">
        <w:rPr>
          <w:rFonts w:ascii="Times New Roman" w:eastAsia="Times New Roman" w:hAnsi="Times New Roman" w:cs="Times New Roman"/>
          <w:color w:val="3B3B3B"/>
          <w:spacing w:val="-2"/>
          <w:sz w:val="24"/>
          <w:szCs w:val="24"/>
          <w:lang w:eastAsia="ru-RU"/>
        </w:rPr>
        <w:t xml:space="preserve">Изображение в </w:t>
      </w:r>
      <w:r w:rsidRPr="00971A1C">
        <w:rPr>
          <w:rFonts w:ascii="Times New Roman" w:eastAsia="Times New Roman" w:hAnsi="Times New Roman" w:cs="Times New Roman"/>
          <w:color w:val="3B3B3B"/>
          <w:spacing w:val="-1"/>
          <w:sz w:val="24"/>
          <w:szCs w:val="24"/>
          <w:lang w:eastAsia="ru-RU"/>
        </w:rPr>
        <w:t>повести губительной силы денег.</w:t>
      </w:r>
    </w:p>
    <w:p w:rsidR="00A47D70" w:rsidRPr="00971A1C" w:rsidRDefault="00971A1C" w:rsidP="00971A1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3B3B3B"/>
          <w:spacing w:val="-2"/>
          <w:sz w:val="24"/>
          <w:szCs w:val="24"/>
          <w:lang w:eastAsia="ru-RU"/>
        </w:rPr>
      </w:pPr>
      <w:r w:rsidRPr="00971A1C">
        <w:rPr>
          <w:rFonts w:ascii="Times New Roman" w:eastAsia="Times New Roman" w:hAnsi="Times New Roman" w:cs="Times New Roman"/>
          <w:b/>
          <w:color w:val="3B3B3B"/>
          <w:spacing w:val="-2"/>
          <w:sz w:val="24"/>
          <w:szCs w:val="24"/>
          <w:lang w:eastAsia="ru-RU"/>
        </w:rPr>
        <w:t>Г.Флобер</w:t>
      </w:r>
    </w:p>
    <w:p w:rsidR="00971A1C" w:rsidRDefault="00971A1C" w:rsidP="00971A1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3B3B3B"/>
          <w:spacing w:val="-2"/>
          <w:sz w:val="24"/>
          <w:szCs w:val="24"/>
          <w:lang w:eastAsia="ru-RU"/>
        </w:rPr>
      </w:pPr>
      <w:r w:rsidRPr="00971A1C">
        <w:rPr>
          <w:rFonts w:ascii="Times New Roman" w:eastAsia="Times New Roman" w:hAnsi="Times New Roman" w:cs="Times New Roman"/>
          <w:color w:val="3B3B3B"/>
          <w:spacing w:val="-2"/>
          <w:sz w:val="24"/>
          <w:szCs w:val="24"/>
          <w:lang w:eastAsia="ru-RU"/>
        </w:rPr>
        <w:t xml:space="preserve">Роман.  </w:t>
      </w:r>
      <w:r w:rsidRPr="00971A1C">
        <w:rPr>
          <w:rFonts w:ascii="Times New Roman" w:eastAsia="Times New Roman" w:hAnsi="Times New Roman" w:cs="Times New Roman"/>
          <w:i/>
          <w:color w:val="3B3B3B"/>
          <w:spacing w:val="-2"/>
          <w:sz w:val="24"/>
          <w:szCs w:val="24"/>
          <w:lang w:eastAsia="ru-RU"/>
        </w:rPr>
        <w:t>«</w:t>
      </w:r>
      <w:proofErr w:type="spellStart"/>
      <w:r w:rsidRPr="00971A1C">
        <w:rPr>
          <w:rFonts w:ascii="Times New Roman" w:eastAsia="Times New Roman" w:hAnsi="Times New Roman" w:cs="Times New Roman"/>
          <w:i/>
          <w:color w:val="3B3B3B"/>
          <w:spacing w:val="-2"/>
          <w:sz w:val="24"/>
          <w:szCs w:val="24"/>
          <w:lang w:eastAsia="ru-RU"/>
        </w:rPr>
        <w:t>Саламбо</w:t>
      </w:r>
      <w:proofErr w:type="spellEnd"/>
      <w:r w:rsidRPr="00971A1C">
        <w:rPr>
          <w:rFonts w:ascii="Times New Roman" w:eastAsia="Times New Roman" w:hAnsi="Times New Roman" w:cs="Times New Roman"/>
          <w:i/>
          <w:color w:val="3B3B3B"/>
          <w:spacing w:val="-2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i/>
          <w:color w:val="3B3B3B"/>
          <w:spacing w:val="-2"/>
          <w:sz w:val="24"/>
          <w:szCs w:val="24"/>
          <w:lang w:eastAsia="ru-RU"/>
        </w:rPr>
        <w:t>.</w:t>
      </w:r>
    </w:p>
    <w:p w:rsidR="001F54E5" w:rsidRDefault="0086784A" w:rsidP="00971A1C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Ш.</w:t>
      </w:r>
      <w:r w:rsidR="001F54E5" w:rsidRPr="001F54E5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Бодлер</w:t>
      </w:r>
      <w:r w:rsidR="001F54E5" w:rsidRPr="001F54E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Стихотворение</w:t>
      </w:r>
      <w:proofErr w:type="spellEnd"/>
      <w:r w:rsidR="001F54E5" w:rsidRPr="001F54E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«Альбатрос»</w:t>
      </w:r>
      <w:proofErr w:type="gramStart"/>
      <w:r w:rsidR="001F54E5" w:rsidRPr="001F54E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.</w:t>
      </w:r>
      <w:r w:rsidR="001F54E5" w:rsidRPr="001F54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</w:t>
      </w:r>
      <w:proofErr w:type="gramEnd"/>
      <w:r w:rsidR="001F54E5" w:rsidRPr="001F54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сследование художественного мира поэта Шарля Пьера </w:t>
      </w:r>
      <w:proofErr w:type="spellStart"/>
      <w:r w:rsidR="001F54E5" w:rsidRPr="001F54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Бодлера</w:t>
      </w:r>
      <w:proofErr w:type="spellEnd"/>
      <w:r w:rsidR="001F54E5" w:rsidRPr="001F54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Сопоставление автора и героя в лирическом тексте "Альбатрос". Определение общего и различного в их облике. Изучение особенностей построения стихотворения. Средства создания лирического героя.</w:t>
      </w:r>
    </w:p>
    <w:p w:rsidR="001F54E5" w:rsidRPr="001F54E5" w:rsidRDefault="001F54E5" w:rsidP="00971A1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3B3B3B"/>
          <w:spacing w:val="-2"/>
          <w:sz w:val="24"/>
          <w:szCs w:val="24"/>
          <w:lang w:eastAsia="ru-RU"/>
        </w:rPr>
      </w:pPr>
      <w:r w:rsidRPr="001F54E5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Г.Гейне</w:t>
      </w:r>
      <w:r w:rsidR="005C786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. </w:t>
      </w:r>
      <w:r w:rsidR="005C786D" w:rsidRPr="005C786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Стихотворения о любви</w:t>
      </w:r>
      <w:r w:rsidR="005C786D" w:rsidRPr="005C786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«Кто влюблялся без надежды», « За столиком чайным в гостиной», «Твои глаза – сапфира два</w:t>
      </w:r>
      <w:proofErr w:type="gramStart"/>
      <w:r w:rsidR="005C786D" w:rsidRPr="005C786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»</w:t>
      </w:r>
      <w:r w:rsidR="005C786D" w:rsidRPr="005C786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</w:t>
      </w:r>
      <w:proofErr w:type="gramEnd"/>
      <w:r w:rsidR="005C786D" w:rsidRPr="005C786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ейне</w:t>
      </w:r>
      <w:r w:rsidR="005C786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- </w:t>
      </w:r>
      <w:r w:rsidR="005C786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</w:t>
      </w:r>
      <w:r w:rsidR="005C786D" w:rsidRPr="005C786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евец молодости, любви и красоты.</w:t>
      </w:r>
    </w:p>
    <w:p w:rsidR="00971A1C" w:rsidRPr="00971A1C" w:rsidRDefault="00971A1C" w:rsidP="00971A1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971A1C">
        <w:rPr>
          <w:rFonts w:ascii="Times New Roman" w:eastAsia="Times New Roman" w:hAnsi="Times New Roman" w:cs="Times New Roman"/>
          <w:b/>
          <w:color w:val="3B3B3B"/>
          <w:spacing w:val="-2"/>
          <w:sz w:val="24"/>
          <w:szCs w:val="24"/>
          <w:u w:val="single"/>
          <w:lang w:eastAsia="ru-RU"/>
        </w:rPr>
        <w:t xml:space="preserve">4. </w:t>
      </w:r>
      <w:r w:rsidR="002C7783">
        <w:rPr>
          <w:rFonts w:ascii="Times New Roman" w:eastAsia="Times New Roman" w:hAnsi="Times New Roman" w:cs="Times New Roman"/>
          <w:b/>
          <w:color w:val="3B3B3B"/>
          <w:spacing w:val="-2"/>
          <w:sz w:val="24"/>
          <w:szCs w:val="24"/>
          <w:u w:val="single"/>
          <w:lang w:eastAsia="ru-RU"/>
        </w:rPr>
        <w:t>П</w:t>
      </w:r>
      <w:r>
        <w:rPr>
          <w:rFonts w:ascii="Times New Roman" w:eastAsia="Times New Roman" w:hAnsi="Times New Roman" w:cs="Times New Roman"/>
          <w:b/>
          <w:color w:val="3B3B3B"/>
          <w:spacing w:val="-2"/>
          <w:sz w:val="24"/>
          <w:szCs w:val="24"/>
          <w:u w:val="single"/>
          <w:lang w:eastAsia="ru-RU"/>
        </w:rPr>
        <w:t xml:space="preserve">овторение – 8 </w:t>
      </w:r>
      <w:proofErr w:type="spellStart"/>
      <w:r>
        <w:rPr>
          <w:rFonts w:ascii="Times New Roman" w:eastAsia="Times New Roman" w:hAnsi="Times New Roman" w:cs="Times New Roman"/>
          <w:b/>
          <w:color w:val="3B3B3B"/>
          <w:spacing w:val="-2"/>
          <w:sz w:val="24"/>
          <w:szCs w:val="24"/>
          <w:u w:val="single"/>
          <w:lang w:eastAsia="ru-RU"/>
        </w:rPr>
        <w:t>часов</w:t>
      </w:r>
      <w:r w:rsidR="005B719F">
        <w:rPr>
          <w:rFonts w:ascii="Times New Roman" w:eastAsia="Times New Roman" w:hAnsi="Times New Roman" w:cs="Times New Roman"/>
          <w:b/>
          <w:color w:val="3B3B3B"/>
          <w:spacing w:val="-2"/>
          <w:sz w:val="24"/>
          <w:szCs w:val="24"/>
          <w:u w:val="single"/>
          <w:lang w:eastAsia="ru-RU"/>
        </w:rPr>
        <w:t>+</w:t>
      </w:r>
      <w:proofErr w:type="spellEnd"/>
      <w:r w:rsidR="005B719F">
        <w:rPr>
          <w:rFonts w:ascii="Times New Roman" w:eastAsia="Times New Roman" w:hAnsi="Times New Roman" w:cs="Times New Roman"/>
          <w:b/>
          <w:color w:val="3B3B3B"/>
          <w:spacing w:val="-2"/>
          <w:sz w:val="24"/>
          <w:szCs w:val="24"/>
          <w:u w:val="single"/>
          <w:lang w:eastAsia="ru-RU"/>
        </w:rPr>
        <w:t xml:space="preserve"> 1 итоговый урок</w:t>
      </w:r>
    </w:p>
    <w:p w:rsidR="00C43D35" w:rsidRDefault="002C7783" w:rsidP="002C778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3B3B3B"/>
          <w:spacing w:val="-3"/>
          <w:sz w:val="24"/>
          <w:szCs w:val="24"/>
          <w:lang w:eastAsia="ru-RU"/>
        </w:rPr>
      </w:pPr>
      <w:r w:rsidRPr="002C7783">
        <w:rPr>
          <w:rFonts w:ascii="Times New Roman" w:eastAsia="Times New Roman" w:hAnsi="Times New Roman" w:cs="Times New Roman"/>
          <w:color w:val="3B3B3B"/>
          <w:spacing w:val="-3"/>
          <w:sz w:val="24"/>
          <w:szCs w:val="24"/>
          <w:lang w:eastAsia="ru-RU"/>
        </w:rPr>
        <w:t xml:space="preserve">Чувства «добрые» в лирике поэтов </w:t>
      </w:r>
      <w:r w:rsidRPr="002C7783">
        <w:rPr>
          <w:rFonts w:ascii="Times New Roman" w:eastAsia="Times New Roman" w:hAnsi="Times New Roman" w:cs="Times New Roman"/>
          <w:color w:val="3B3B3B"/>
          <w:spacing w:val="-3"/>
          <w:sz w:val="24"/>
          <w:szCs w:val="24"/>
          <w:lang w:val="en-US" w:eastAsia="ru-RU"/>
        </w:rPr>
        <w:t>XIX</w:t>
      </w:r>
      <w:r w:rsidRPr="002C7783">
        <w:rPr>
          <w:rFonts w:ascii="Times New Roman" w:eastAsia="Times New Roman" w:hAnsi="Times New Roman" w:cs="Times New Roman"/>
          <w:color w:val="3B3B3B"/>
          <w:spacing w:val="-3"/>
          <w:sz w:val="24"/>
          <w:szCs w:val="24"/>
          <w:lang w:eastAsia="ru-RU"/>
        </w:rPr>
        <w:t xml:space="preserve"> века. Судьба «лишних» людей.  </w:t>
      </w:r>
      <w:proofErr w:type="gramStart"/>
      <w:r w:rsidRPr="002C7783">
        <w:rPr>
          <w:rFonts w:ascii="Times New Roman" w:eastAsia="Times New Roman" w:hAnsi="Times New Roman" w:cs="Times New Roman"/>
          <w:bCs/>
          <w:color w:val="3B3B3B"/>
          <w:spacing w:val="-3"/>
          <w:sz w:val="24"/>
          <w:szCs w:val="24"/>
          <w:lang w:eastAsia="ru-RU"/>
        </w:rPr>
        <w:t>Народ</w:t>
      </w:r>
      <w:proofErr w:type="gramEnd"/>
      <w:r w:rsidRPr="002C7783">
        <w:rPr>
          <w:rFonts w:ascii="Times New Roman" w:eastAsia="Times New Roman" w:hAnsi="Times New Roman" w:cs="Times New Roman"/>
          <w:bCs/>
          <w:color w:val="3B3B3B"/>
          <w:spacing w:val="-3"/>
          <w:sz w:val="24"/>
          <w:szCs w:val="24"/>
          <w:lang w:eastAsia="ru-RU"/>
        </w:rPr>
        <w:t xml:space="preserve"> а изображении Пушкина, Гоголя, Некрасова,  Л. Толстого. Осуждение эгоизма и других общественных пороков в произведениях Гоголя, Чехова, Салтыкова-Щедрина. Тема любви в творчестве писателей 19 века</w:t>
      </w:r>
      <w:proofErr w:type="gramStart"/>
      <w:r w:rsidRPr="002C7783">
        <w:rPr>
          <w:rFonts w:ascii="Times New Roman" w:eastAsia="Times New Roman" w:hAnsi="Times New Roman" w:cs="Times New Roman"/>
          <w:bCs/>
          <w:color w:val="3B3B3B"/>
          <w:spacing w:val="-3"/>
          <w:sz w:val="24"/>
          <w:szCs w:val="24"/>
          <w:lang w:eastAsia="ru-RU"/>
        </w:rPr>
        <w:t>.(</w:t>
      </w:r>
      <w:proofErr w:type="gramEnd"/>
      <w:r w:rsidRPr="002C7783">
        <w:rPr>
          <w:rFonts w:ascii="Times New Roman" w:eastAsia="Times New Roman" w:hAnsi="Times New Roman" w:cs="Times New Roman"/>
          <w:bCs/>
          <w:color w:val="3B3B3B"/>
          <w:spacing w:val="-3"/>
          <w:sz w:val="24"/>
          <w:szCs w:val="24"/>
          <w:lang w:eastAsia="ru-RU"/>
        </w:rPr>
        <w:t>Пушкин, Лермонтов, Тургенев, Л. Толстой)</w:t>
      </w:r>
    </w:p>
    <w:p w:rsidR="00C43D35" w:rsidRDefault="00C43D35" w:rsidP="002C778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3B3B3B"/>
          <w:spacing w:val="-3"/>
          <w:sz w:val="24"/>
          <w:szCs w:val="24"/>
          <w:lang w:eastAsia="ru-RU"/>
        </w:rPr>
      </w:pPr>
    </w:p>
    <w:tbl>
      <w:tblPr>
        <w:tblStyle w:val="a6"/>
        <w:tblW w:w="0" w:type="auto"/>
        <w:tblInd w:w="108" w:type="dxa"/>
        <w:tblLook w:val="04A0"/>
      </w:tblPr>
      <w:tblGrid>
        <w:gridCol w:w="6804"/>
        <w:gridCol w:w="3509"/>
      </w:tblGrid>
      <w:tr w:rsidR="00C43D35" w:rsidRPr="00C43D35" w:rsidTr="00722CB5">
        <w:tc>
          <w:tcPr>
            <w:tcW w:w="6804" w:type="dxa"/>
          </w:tcPr>
          <w:p w:rsidR="00C43D35" w:rsidRPr="00C43D35" w:rsidRDefault="00C43D35" w:rsidP="006D4E1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3D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Разделы</w:t>
            </w:r>
          </w:p>
        </w:tc>
        <w:tc>
          <w:tcPr>
            <w:tcW w:w="3509" w:type="dxa"/>
          </w:tcPr>
          <w:p w:rsidR="00C43D35" w:rsidRPr="00C43D35" w:rsidRDefault="00C43D35" w:rsidP="006D4E1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3D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</w:t>
            </w:r>
          </w:p>
          <w:p w:rsidR="00C43D35" w:rsidRPr="00C43D35" w:rsidRDefault="00C43D35" w:rsidP="006D4E1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3D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часов</w:t>
            </w:r>
          </w:p>
        </w:tc>
      </w:tr>
      <w:tr w:rsidR="00C43D35" w:rsidRPr="00C43D35" w:rsidTr="00722CB5">
        <w:tc>
          <w:tcPr>
            <w:tcW w:w="6804" w:type="dxa"/>
          </w:tcPr>
          <w:p w:rsidR="00C43D35" w:rsidRPr="00EE13DF" w:rsidRDefault="00EE13DF" w:rsidP="006D4E19">
            <w:pPr>
              <w:numPr>
                <w:ilvl w:val="0"/>
                <w:numId w:val="3"/>
              </w:numPr>
              <w:contextualSpacing/>
              <w:rPr>
                <w:rFonts w:ascii="Times New Roman" w:eastAsia="Times New Roman" w:hAnsi="Times New Roman" w:cs="Times New Roman"/>
                <w:b/>
              </w:rPr>
            </w:pPr>
            <w:r w:rsidRPr="00EE13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Литературы  первой  половины  </w:t>
            </w:r>
            <w:r w:rsidRPr="00EE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XIX  века</w:t>
            </w:r>
          </w:p>
        </w:tc>
        <w:tc>
          <w:tcPr>
            <w:tcW w:w="3509" w:type="dxa"/>
          </w:tcPr>
          <w:p w:rsidR="00C43D35" w:rsidRPr="00C43D35" w:rsidRDefault="00EE13DF" w:rsidP="006D4E1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  <w:r w:rsidR="00C43D35" w:rsidRPr="00C43D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час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ов</w:t>
            </w:r>
          </w:p>
        </w:tc>
      </w:tr>
      <w:tr w:rsidR="00C43D35" w:rsidRPr="00C43D35" w:rsidTr="00722CB5">
        <w:trPr>
          <w:trHeight w:val="335"/>
        </w:trPr>
        <w:tc>
          <w:tcPr>
            <w:tcW w:w="6804" w:type="dxa"/>
          </w:tcPr>
          <w:p w:rsidR="00C43D35" w:rsidRPr="006D4E19" w:rsidRDefault="00EE13DF" w:rsidP="006D4E19">
            <w:pPr>
              <w:numPr>
                <w:ilvl w:val="0"/>
                <w:numId w:val="3"/>
              </w:numPr>
              <w:contextualSpacing/>
              <w:rPr>
                <w:rFonts w:ascii="Times New Roman" w:eastAsia="Times New Roman" w:hAnsi="Times New Roman" w:cs="Times New Roman"/>
                <w:b/>
              </w:rPr>
            </w:pPr>
            <w:r w:rsidRPr="00EE13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Литературы  второй  половины  </w:t>
            </w:r>
            <w:r w:rsidR="006D4E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XIX  века</w:t>
            </w:r>
          </w:p>
        </w:tc>
        <w:tc>
          <w:tcPr>
            <w:tcW w:w="3509" w:type="dxa"/>
          </w:tcPr>
          <w:p w:rsidR="00C43D35" w:rsidRPr="00C43D35" w:rsidRDefault="00EE13DF" w:rsidP="006D4E1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115</w:t>
            </w:r>
            <w:r w:rsidR="00C43D35" w:rsidRPr="00C43D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часов</w:t>
            </w:r>
          </w:p>
          <w:p w:rsidR="00C43D35" w:rsidRPr="00C43D35" w:rsidRDefault="00C43D35" w:rsidP="006D4E1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3D35" w:rsidRPr="00C43D35" w:rsidTr="00722CB5">
        <w:trPr>
          <w:trHeight w:val="330"/>
        </w:trPr>
        <w:tc>
          <w:tcPr>
            <w:tcW w:w="6804" w:type="dxa"/>
          </w:tcPr>
          <w:p w:rsidR="00C43D35" w:rsidRPr="00C43D35" w:rsidRDefault="00EE13DF" w:rsidP="006D4E19">
            <w:pPr>
              <w:ind w:left="720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А. Н. Островский</w:t>
            </w:r>
          </w:p>
        </w:tc>
        <w:tc>
          <w:tcPr>
            <w:tcW w:w="3509" w:type="dxa"/>
          </w:tcPr>
          <w:p w:rsidR="00C43D35" w:rsidRPr="006D4E19" w:rsidRDefault="00EE13DF" w:rsidP="006D4E1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часов</w:t>
            </w:r>
          </w:p>
        </w:tc>
      </w:tr>
      <w:tr w:rsidR="00C43D35" w:rsidRPr="00C43D35" w:rsidTr="00722CB5">
        <w:tc>
          <w:tcPr>
            <w:tcW w:w="6804" w:type="dxa"/>
          </w:tcPr>
          <w:p w:rsidR="00C43D35" w:rsidRPr="00C43D35" w:rsidRDefault="00EE13DF" w:rsidP="006D4E19">
            <w:pPr>
              <w:ind w:left="720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И. А. Гончаров</w:t>
            </w:r>
          </w:p>
        </w:tc>
        <w:tc>
          <w:tcPr>
            <w:tcW w:w="3509" w:type="dxa"/>
          </w:tcPr>
          <w:p w:rsidR="00C43D35" w:rsidRPr="006D4E19" w:rsidRDefault="00EE13DF" w:rsidP="006D4E1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часов</w:t>
            </w:r>
          </w:p>
        </w:tc>
      </w:tr>
      <w:tr w:rsidR="00C43D35" w:rsidRPr="00C43D35" w:rsidTr="00722CB5">
        <w:tc>
          <w:tcPr>
            <w:tcW w:w="6804" w:type="dxa"/>
          </w:tcPr>
          <w:p w:rsidR="00C43D35" w:rsidRPr="00C43D35" w:rsidRDefault="00EE13DF" w:rsidP="006D4E19">
            <w:pPr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    И. С. Тургенев</w:t>
            </w:r>
          </w:p>
        </w:tc>
        <w:tc>
          <w:tcPr>
            <w:tcW w:w="3509" w:type="dxa"/>
          </w:tcPr>
          <w:p w:rsidR="00C43D35" w:rsidRPr="006D4E19" w:rsidRDefault="00EE13DF" w:rsidP="006D4E1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часов</w:t>
            </w:r>
          </w:p>
        </w:tc>
      </w:tr>
      <w:tr w:rsidR="00C43D35" w:rsidRPr="00C43D35" w:rsidTr="00722CB5">
        <w:tc>
          <w:tcPr>
            <w:tcW w:w="6804" w:type="dxa"/>
          </w:tcPr>
          <w:p w:rsidR="00C43D35" w:rsidRPr="00C43D35" w:rsidRDefault="00EE13DF" w:rsidP="006D4E19">
            <w:pPr>
              <w:ind w:left="720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Ф. И. Тютчев. А. А. Фет.</w:t>
            </w:r>
          </w:p>
        </w:tc>
        <w:tc>
          <w:tcPr>
            <w:tcW w:w="3509" w:type="dxa"/>
          </w:tcPr>
          <w:p w:rsidR="00C43D35" w:rsidRPr="006D4E19" w:rsidRDefault="003A4225" w:rsidP="006D4E1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EE13DF" w:rsidRPr="006D4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часов</w:t>
            </w:r>
          </w:p>
        </w:tc>
      </w:tr>
      <w:tr w:rsidR="00C43D35" w:rsidRPr="00C43D35" w:rsidTr="00722CB5">
        <w:tc>
          <w:tcPr>
            <w:tcW w:w="6804" w:type="dxa"/>
          </w:tcPr>
          <w:p w:rsidR="00C43D35" w:rsidRPr="00C43D35" w:rsidRDefault="00EE13DF" w:rsidP="006D4E19">
            <w:pPr>
              <w:ind w:left="720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Н. А. Некрасов</w:t>
            </w:r>
          </w:p>
        </w:tc>
        <w:tc>
          <w:tcPr>
            <w:tcW w:w="3509" w:type="dxa"/>
          </w:tcPr>
          <w:p w:rsidR="00C43D35" w:rsidRPr="006D4E19" w:rsidRDefault="00EE13DF" w:rsidP="006D4E1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часов</w:t>
            </w:r>
          </w:p>
        </w:tc>
      </w:tr>
      <w:tr w:rsidR="00C43D35" w:rsidRPr="00C43D35" w:rsidTr="00722CB5">
        <w:tc>
          <w:tcPr>
            <w:tcW w:w="6804" w:type="dxa"/>
          </w:tcPr>
          <w:p w:rsidR="00C43D35" w:rsidRPr="00C43D35" w:rsidRDefault="00B86D6F" w:rsidP="006D4E19">
            <w:pPr>
              <w:ind w:left="720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Литература народов России</w:t>
            </w:r>
          </w:p>
        </w:tc>
        <w:tc>
          <w:tcPr>
            <w:tcW w:w="3509" w:type="dxa"/>
          </w:tcPr>
          <w:p w:rsidR="00C43D35" w:rsidRPr="006D4E19" w:rsidRDefault="00EE13DF" w:rsidP="006D4E1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</w:tr>
      <w:tr w:rsidR="00C43D35" w:rsidRPr="00C43D35" w:rsidTr="00722CB5">
        <w:tc>
          <w:tcPr>
            <w:tcW w:w="6804" w:type="dxa"/>
          </w:tcPr>
          <w:p w:rsidR="00C43D35" w:rsidRPr="00C43D35" w:rsidRDefault="00EE13DF" w:rsidP="006D4E19">
            <w:pPr>
              <w:ind w:left="720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Н. С. Лесков</w:t>
            </w:r>
          </w:p>
        </w:tc>
        <w:tc>
          <w:tcPr>
            <w:tcW w:w="3509" w:type="dxa"/>
          </w:tcPr>
          <w:p w:rsidR="00C43D35" w:rsidRPr="006D4E19" w:rsidRDefault="00EE13DF" w:rsidP="006D4E1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часов</w:t>
            </w:r>
          </w:p>
        </w:tc>
      </w:tr>
      <w:tr w:rsidR="00C43D35" w:rsidRPr="00C43D35" w:rsidTr="00722CB5">
        <w:tc>
          <w:tcPr>
            <w:tcW w:w="6804" w:type="dxa"/>
          </w:tcPr>
          <w:p w:rsidR="00C43D35" w:rsidRPr="00C43D35" w:rsidRDefault="00EE13DF" w:rsidP="006D4E19">
            <w:pPr>
              <w:ind w:left="720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М. Е. Салтыков - Щедрин</w:t>
            </w:r>
          </w:p>
        </w:tc>
        <w:tc>
          <w:tcPr>
            <w:tcW w:w="3509" w:type="dxa"/>
          </w:tcPr>
          <w:p w:rsidR="00C43D35" w:rsidRPr="006D4E19" w:rsidRDefault="00EE13DF" w:rsidP="006D4E1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часов</w:t>
            </w:r>
          </w:p>
        </w:tc>
      </w:tr>
      <w:tr w:rsidR="00C43D35" w:rsidRPr="00C43D35" w:rsidTr="00722CB5">
        <w:tc>
          <w:tcPr>
            <w:tcW w:w="6804" w:type="dxa"/>
          </w:tcPr>
          <w:p w:rsidR="00C43D35" w:rsidRPr="00C43D35" w:rsidRDefault="006D4E19" w:rsidP="006D4E19">
            <w:pPr>
              <w:ind w:left="720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А. К. Толстой</w:t>
            </w:r>
          </w:p>
        </w:tc>
        <w:tc>
          <w:tcPr>
            <w:tcW w:w="3509" w:type="dxa"/>
          </w:tcPr>
          <w:p w:rsidR="00C43D35" w:rsidRPr="006D4E19" w:rsidRDefault="003A4225" w:rsidP="006D4E1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</w:tr>
      <w:tr w:rsidR="006D4E19" w:rsidRPr="00C43D35" w:rsidTr="00722CB5">
        <w:tc>
          <w:tcPr>
            <w:tcW w:w="6804" w:type="dxa"/>
          </w:tcPr>
          <w:p w:rsidR="006D4E19" w:rsidRDefault="006D4E19" w:rsidP="006D4E19">
            <w:pPr>
              <w:ind w:left="720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Ф. М, Достоевский</w:t>
            </w:r>
          </w:p>
        </w:tc>
        <w:tc>
          <w:tcPr>
            <w:tcW w:w="3509" w:type="dxa"/>
          </w:tcPr>
          <w:p w:rsidR="006D4E19" w:rsidRPr="006D4E19" w:rsidRDefault="006D4E19" w:rsidP="006D4E1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часов</w:t>
            </w:r>
          </w:p>
        </w:tc>
      </w:tr>
      <w:tr w:rsidR="006D4E19" w:rsidRPr="00C43D35" w:rsidTr="00722CB5">
        <w:tc>
          <w:tcPr>
            <w:tcW w:w="6804" w:type="dxa"/>
          </w:tcPr>
          <w:p w:rsidR="006D4E19" w:rsidRDefault="006D4E19" w:rsidP="006D4E19">
            <w:pPr>
              <w:ind w:left="720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Л. Н. Толстой</w:t>
            </w:r>
          </w:p>
        </w:tc>
        <w:tc>
          <w:tcPr>
            <w:tcW w:w="3509" w:type="dxa"/>
          </w:tcPr>
          <w:p w:rsidR="006D4E19" w:rsidRPr="006D4E19" w:rsidRDefault="006D4E19" w:rsidP="006D4E1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часа</w:t>
            </w:r>
          </w:p>
        </w:tc>
      </w:tr>
      <w:tr w:rsidR="006D4E19" w:rsidRPr="00C43D35" w:rsidTr="00722CB5">
        <w:tc>
          <w:tcPr>
            <w:tcW w:w="6804" w:type="dxa"/>
          </w:tcPr>
          <w:p w:rsidR="006D4E19" w:rsidRDefault="006D4E19" w:rsidP="006D4E19">
            <w:pPr>
              <w:ind w:left="720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А. П. Чехов</w:t>
            </w:r>
          </w:p>
        </w:tc>
        <w:tc>
          <w:tcPr>
            <w:tcW w:w="3509" w:type="dxa"/>
          </w:tcPr>
          <w:p w:rsidR="006D4E19" w:rsidRPr="006D4E19" w:rsidRDefault="006D4E19" w:rsidP="006D4E1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часов</w:t>
            </w:r>
          </w:p>
        </w:tc>
      </w:tr>
      <w:tr w:rsidR="006D4E19" w:rsidRPr="00C43D35" w:rsidTr="00722CB5">
        <w:tc>
          <w:tcPr>
            <w:tcW w:w="6804" w:type="dxa"/>
          </w:tcPr>
          <w:p w:rsidR="006D4E19" w:rsidRDefault="006D4E19" w:rsidP="006D4E19">
            <w:pPr>
              <w:ind w:left="720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Итоговый тест</w:t>
            </w:r>
          </w:p>
        </w:tc>
        <w:tc>
          <w:tcPr>
            <w:tcW w:w="3509" w:type="dxa"/>
          </w:tcPr>
          <w:p w:rsidR="006D4E19" w:rsidRPr="006D4E19" w:rsidRDefault="006D4E19" w:rsidP="006D4E1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часа</w:t>
            </w:r>
          </w:p>
        </w:tc>
      </w:tr>
      <w:tr w:rsidR="006D4E19" w:rsidRPr="00C43D35" w:rsidTr="00722CB5">
        <w:tc>
          <w:tcPr>
            <w:tcW w:w="6804" w:type="dxa"/>
          </w:tcPr>
          <w:p w:rsidR="006D4E19" w:rsidRPr="005B719F" w:rsidRDefault="006D4E19" w:rsidP="006D4E19">
            <w:pPr>
              <w:pStyle w:val="a7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b/>
              </w:rPr>
            </w:pPr>
            <w:r w:rsidRPr="005B719F">
              <w:rPr>
                <w:rFonts w:ascii="Times New Roman" w:eastAsia="Times New Roman" w:hAnsi="Times New Roman" w:cs="Times New Roman"/>
                <w:b/>
              </w:rPr>
              <w:t>Зарубежная литература</w:t>
            </w:r>
          </w:p>
        </w:tc>
        <w:tc>
          <w:tcPr>
            <w:tcW w:w="3509" w:type="dxa"/>
          </w:tcPr>
          <w:p w:rsidR="006D4E19" w:rsidRDefault="006D4E19" w:rsidP="006D4E1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 часов</w:t>
            </w:r>
          </w:p>
        </w:tc>
      </w:tr>
      <w:tr w:rsidR="006D4E19" w:rsidRPr="00C43D35" w:rsidTr="00722CB5">
        <w:tc>
          <w:tcPr>
            <w:tcW w:w="6804" w:type="dxa"/>
          </w:tcPr>
          <w:p w:rsidR="006D4E19" w:rsidRPr="005B719F" w:rsidRDefault="006D4E19" w:rsidP="006D4E19">
            <w:pPr>
              <w:pStyle w:val="a7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b/>
              </w:rPr>
            </w:pPr>
            <w:r w:rsidRPr="005B719F">
              <w:rPr>
                <w:rFonts w:ascii="Times New Roman" w:eastAsia="Times New Roman" w:hAnsi="Times New Roman" w:cs="Times New Roman"/>
                <w:b/>
              </w:rPr>
              <w:t>Повторение</w:t>
            </w:r>
          </w:p>
        </w:tc>
        <w:tc>
          <w:tcPr>
            <w:tcW w:w="3509" w:type="dxa"/>
          </w:tcPr>
          <w:p w:rsidR="006D4E19" w:rsidRDefault="006D4E19" w:rsidP="006D4E1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 час</w:t>
            </w:r>
          </w:p>
        </w:tc>
      </w:tr>
      <w:tr w:rsidR="006D4E19" w:rsidRPr="00C43D35" w:rsidTr="00722CB5">
        <w:tc>
          <w:tcPr>
            <w:tcW w:w="6804" w:type="dxa"/>
          </w:tcPr>
          <w:p w:rsidR="006D4E19" w:rsidRPr="005B719F" w:rsidRDefault="006D4E19" w:rsidP="006D4E19">
            <w:pPr>
              <w:pStyle w:val="a7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b/>
              </w:rPr>
            </w:pPr>
            <w:r w:rsidRPr="005B719F">
              <w:rPr>
                <w:rFonts w:ascii="Times New Roman" w:eastAsia="Times New Roman" w:hAnsi="Times New Roman" w:cs="Times New Roman"/>
                <w:b/>
              </w:rPr>
              <w:t>Подведение итогов</w:t>
            </w:r>
          </w:p>
        </w:tc>
        <w:tc>
          <w:tcPr>
            <w:tcW w:w="3509" w:type="dxa"/>
          </w:tcPr>
          <w:p w:rsidR="006D4E19" w:rsidRDefault="006D4E19" w:rsidP="006D4E1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час</w:t>
            </w:r>
          </w:p>
        </w:tc>
      </w:tr>
      <w:tr w:rsidR="00C43D35" w:rsidRPr="00C43D35" w:rsidTr="00722CB5">
        <w:tc>
          <w:tcPr>
            <w:tcW w:w="6804" w:type="dxa"/>
          </w:tcPr>
          <w:p w:rsidR="00C43D35" w:rsidRPr="00C43D35" w:rsidRDefault="00C43D35" w:rsidP="006D4E1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3D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ИТОГО</w:t>
            </w:r>
          </w:p>
        </w:tc>
        <w:tc>
          <w:tcPr>
            <w:tcW w:w="3509" w:type="dxa"/>
          </w:tcPr>
          <w:p w:rsidR="00C43D35" w:rsidRPr="00C43D35" w:rsidRDefault="006D4E19" w:rsidP="006D4E1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140</w:t>
            </w:r>
            <w:r w:rsidR="00C43D35" w:rsidRPr="00C43D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часов</w:t>
            </w:r>
          </w:p>
        </w:tc>
      </w:tr>
    </w:tbl>
    <w:p w:rsidR="006123DF" w:rsidRPr="00F42A6F" w:rsidRDefault="006123DF" w:rsidP="008F0EF4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F42A6F" w:rsidRPr="00F42A6F" w:rsidRDefault="00F42A6F" w:rsidP="00F42A6F">
      <w:pPr>
        <w:widowControl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42A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УРОВНЮ ПОДГОТОВКИ УЧАЩИХСЯ</w:t>
      </w:r>
    </w:p>
    <w:p w:rsidR="00F42A6F" w:rsidRPr="00F42A6F" w:rsidRDefault="00F42A6F" w:rsidP="00F42A6F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2A6F">
        <w:rPr>
          <w:rFonts w:ascii="Times New Roman" w:eastAsia="Times New Roman" w:hAnsi="Times New Roman" w:cs="Times New Roman"/>
          <w:lang w:eastAsia="ru-RU"/>
        </w:rPr>
        <w:t>К концу 10 класса ученик должен</w:t>
      </w:r>
    </w:p>
    <w:p w:rsidR="00F42A6F" w:rsidRPr="00F42A6F" w:rsidRDefault="00F42A6F" w:rsidP="00F42A6F">
      <w:pPr>
        <w:widowControl w:val="0"/>
        <w:ind w:firstLine="709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F42A6F">
        <w:rPr>
          <w:rFonts w:ascii="Times New Roman" w:eastAsia="Times New Roman" w:hAnsi="Times New Roman" w:cs="Times New Roman"/>
          <w:b/>
          <w:lang w:eastAsia="ru-RU"/>
        </w:rPr>
        <w:t>знать/понимать</w:t>
      </w:r>
    </w:p>
    <w:p w:rsidR="00F42A6F" w:rsidRPr="00F42A6F" w:rsidRDefault="00F42A6F" w:rsidP="00F42A6F">
      <w:pPr>
        <w:widowControl w:val="0"/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42A6F">
        <w:rPr>
          <w:rFonts w:ascii="Times New Roman" w:eastAsia="Times New Roman" w:hAnsi="Times New Roman" w:cs="Times New Roman"/>
          <w:lang w:eastAsia="ru-RU"/>
        </w:rPr>
        <w:t>образную природу словесного искусства;</w:t>
      </w:r>
    </w:p>
    <w:p w:rsidR="00F42A6F" w:rsidRPr="00F42A6F" w:rsidRDefault="00F42A6F" w:rsidP="00F42A6F">
      <w:pPr>
        <w:widowControl w:val="0"/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42A6F">
        <w:rPr>
          <w:rFonts w:ascii="Times New Roman" w:eastAsia="Times New Roman" w:hAnsi="Times New Roman" w:cs="Times New Roman"/>
          <w:lang w:eastAsia="ru-RU"/>
        </w:rPr>
        <w:t>содержание изученных литературных произведений;</w:t>
      </w:r>
    </w:p>
    <w:p w:rsidR="00F42A6F" w:rsidRPr="00F42A6F" w:rsidRDefault="00F42A6F" w:rsidP="00F42A6F">
      <w:pPr>
        <w:widowControl w:val="0"/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42A6F">
        <w:rPr>
          <w:rFonts w:ascii="Times New Roman" w:eastAsia="Times New Roman" w:hAnsi="Times New Roman" w:cs="Times New Roman"/>
          <w:lang w:eastAsia="ru-RU"/>
        </w:rPr>
        <w:t>основные факты жизни и творческого пути</w:t>
      </w:r>
      <w:proofErr w:type="gramStart"/>
      <w:r w:rsidRPr="00F42A6F">
        <w:rPr>
          <w:rFonts w:ascii="Times New Roman" w:eastAsia="Times New Roman" w:hAnsi="Times New Roman" w:cs="Times New Roman"/>
          <w:lang w:eastAsia="ru-RU"/>
        </w:rPr>
        <w:t xml:space="preserve"> ;</w:t>
      </w:r>
      <w:proofErr w:type="gramEnd"/>
    </w:p>
    <w:p w:rsidR="00F42A6F" w:rsidRPr="00F42A6F" w:rsidRDefault="00F42A6F" w:rsidP="00F42A6F">
      <w:pPr>
        <w:widowControl w:val="0"/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42A6F">
        <w:rPr>
          <w:rFonts w:ascii="Times New Roman" w:eastAsia="Times New Roman" w:hAnsi="Times New Roman" w:cs="Times New Roman"/>
          <w:lang w:eastAsia="ru-RU"/>
        </w:rPr>
        <w:t>изученные теоретико-литературные понятия;</w:t>
      </w:r>
    </w:p>
    <w:p w:rsidR="00F42A6F" w:rsidRPr="00F42A6F" w:rsidRDefault="00F42A6F" w:rsidP="00F42A6F">
      <w:pPr>
        <w:widowControl w:val="0"/>
        <w:ind w:firstLine="709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F42A6F">
        <w:rPr>
          <w:rFonts w:ascii="Times New Roman" w:eastAsia="Times New Roman" w:hAnsi="Times New Roman" w:cs="Times New Roman"/>
          <w:b/>
          <w:lang w:eastAsia="ru-RU"/>
        </w:rPr>
        <w:t>уметь</w:t>
      </w:r>
    </w:p>
    <w:p w:rsidR="00F42A6F" w:rsidRPr="00F42A6F" w:rsidRDefault="00F42A6F" w:rsidP="00F42A6F">
      <w:pPr>
        <w:widowControl w:val="0"/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42A6F">
        <w:rPr>
          <w:rFonts w:ascii="Times New Roman" w:eastAsia="Times New Roman" w:hAnsi="Times New Roman" w:cs="Times New Roman"/>
          <w:lang w:eastAsia="ru-RU"/>
        </w:rPr>
        <w:t>воспринимать и анализировать художественный текст;</w:t>
      </w:r>
    </w:p>
    <w:p w:rsidR="00F42A6F" w:rsidRPr="00F42A6F" w:rsidRDefault="00F42A6F" w:rsidP="00F42A6F">
      <w:pPr>
        <w:widowControl w:val="0"/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42A6F">
        <w:rPr>
          <w:rFonts w:ascii="Times New Roman" w:eastAsia="Times New Roman" w:hAnsi="Times New Roman" w:cs="Times New Roman"/>
          <w:lang w:eastAsia="ru-RU"/>
        </w:rPr>
        <w:t>выделять смысловые части художественного текста, составлять план прочитанного;</w:t>
      </w:r>
    </w:p>
    <w:p w:rsidR="00F42A6F" w:rsidRPr="00F42A6F" w:rsidRDefault="00F42A6F" w:rsidP="00F42A6F">
      <w:pPr>
        <w:widowControl w:val="0"/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42A6F">
        <w:rPr>
          <w:rFonts w:ascii="Times New Roman" w:eastAsia="Times New Roman" w:hAnsi="Times New Roman" w:cs="Times New Roman"/>
          <w:lang w:eastAsia="ru-RU"/>
        </w:rPr>
        <w:t>определять род и жанр литературного произведения;</w:t>
      </w:r>
    </w:p>
    <w:p w:rsidR="00F42A6F" w:rsidRPr="00F42A6F" w:rsidRDefault="00F42A6F" w:rsidP="00F42A6F">
      <w:pPr>
        <w:widowControl w:val="0"/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42A6F">
        <w:rPr>
          <w:rFonts w:ascii="Times New Roman" w:eastAsia="Times New Roman" w:hAnsi="Times New Roman" w:cs="Times New Roman"/>
          <w:lang w:eastAsia="ru-RU"/>
        </w:rPr>
        <w:t xml:space="preserve">выделять и формулировать тему, идею, проблематику изученного произведения; давать характеристику героев, </w:t>
      </w:r>
    </w:p>
    <w:p w:rsidR="00F42A6F" w:rsidRPr="00F42A6F" w:rsidRDefault="00F42A6F" w:rsidP="00F42A6F">
      <w:pPr>
        <w:widowControl w:val="0"/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bookmarkStart w:id="0" w:name="ф"/>
      <w:bookmarkEnd w:id="0"/>
      <w:r w:rsidRPr="00F42A6F">
        <w:rPr>
          <w:rFonts w:ascii="Times New Roman" w:eastAsia="Times New Roman" w:hAnsi="Times New Roman" w:cs="Times New Roman"/>
          <w:lang w:eastAsia="ru-RU"/>
        </w:rPr>
        <w:t>характеризовать особенности сюжета, композиции, роль изобразительно-выразительных средств;</w:t>
      </w:r>
    </w:p>
    <w:p w:rsidR="00F42A6F" w:rsidRPr="00F42A6F" w:rsidRDefault="00F42A6F" w:rsidP="00F42A6F">
      <w:pPr>
        <w:widowControl w:val="0"/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42A6F">
        <w:rPr>
          <w:rFonts w:ascii="Times New Roman" w:eastAsia="Times New Roman" w:hAnsi="Times New Roman" w:cs="Times New Roman"/>
          <w:lang w:eastAsia="ru-RU"/>
        </w:rPr>
        <w:t>сопоставлять эпизоды литературных произведений и сравнивать их героев;</w:t>
      </w:r>
    </w:p>
    <w:p w:rsidR="00F42A6F" w:rsidRPr="00F42A6F" w:rsidRDefault="00F42A6F" w:rsidP="00F42A6F">
      <w:pPr>
        <w:widowControl w:val="0"/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42A6F">
        <w:rPr>
          <w:rFonts w:ascii="Times New Roman" w:eastAsia="Times New Roman" w:hAnsi="Times New Roman" w:cs="Times New Roman"/>
          <w:lang w:eastAsia="ru-RU"/>
        </w:rPr>
        <w:t>выявлять авторскую позицию;</w:t>
      </w:r>
    </w:p>
    <w:p w:rsidR="00F42A6F" w:rsidRPr="00F42A6F" w:rsidRDefault="00F42A6F" w:rsidP="00F42A6F">
      <w:pPr>
        <w:widowControl w:val="0"/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42A6F">
        <w:rPr>
          <w:rFonts w:ascii="Times New Roman" w:eastAsia="Times New Roman" w:hAnsi="Times New Roman" w:cs="Times New Roman"/>
          <w:lang w:eastAsia="ru-RU"/>
        </w:rPr>
        <w:t xml:space="preserve">выражать свое отношение к </w:t>
      </w:r>
      <w:proofErr w:type="gramStart"/>
      <w:r w:rsidRPr="00F42A6F">
        <w:rPr>
          <w:rFonts w:ascii="Times New Roman" w:eastAsia="Times New Roman" w:hAnsi="Times New Roman" w:cs="Times New Roman"/>
          <w:lang w:eastAsia="ru-RU"/>
        </w:rPr>
        <w:t>прочитанному</w:t>
      </w:r>
      <w:proofErr w:type="gramEnd"/>
      <w:r w:rsidRPr="00F42A6F">
        <w:rPr>
          <w:rFonts w:ascii="Times New Roman" w:eastAsia="Times New Roman" w:hAnsi="Times New Roman" w:cs="Times New Roman"/>
          <w:lang w:eastAsia="ru-RU"/>
        </w:rPr>
        <w:t>;</w:t>
      </w:r>
    </w:p>
    <w:p w:rsidR="00F42A6F" w:rsidRPr="00F42A6F" w:rsidRDefault="00F42A6F" w:rsidP="00F42A6F">
      <w:pPr>
        <w:widowControl w:val="0"/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42A6F">
        <w:rPr>
          <w:rFonts w:ascii="Times New Roman" w:eastAsia="Times New Roman" w:hAnsi="Times New Roman" w:cs="Times New Roman"/>
          <w:lang w:eastAsia="ru-RU"/>
        </w:rPr>
        <w:t>выразительно читать произведения (или фрагменты), в том числе выученные наизусть, соблюдая нормы литературного произношения;</w:t>
      </w:r>
    </w:p>
    <w:p w:rsidR="00F42A6F" w:rsidRPr="00F42A6F" w:rsidRDefault="00F42A6F" w:rsidP="00F42A6F">
      <w:pPr>
        <w:widowControl w:val="0"/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42A6F">
        <w:rPr>
          <w:rFonts w:ascii="Times New Roman" w:eastAsia="Times New Roman" w:hAnsi="Times New Roman" w:cs="Times New Roman"/>
          <w:lang w:eastAsia="ru-RU"/>
        </w:rPr>
        <w:t>владеть различными видами пересказа;</w:t>
      </w:r>
    </w:p>
    <w:p w:rsidR="00F42A6F" w:rsidRPr="00F42A6F" w:rsidRDefault="00F42A6F" w:rsidP="00F42A6F">
      <w:pPr>
        <w:widowControl w:val="0"/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42A6F">
        <w:rPr>
          <w:rFonts w:ascii="Times New Roman" w:eastAsia="Times New Roman" w:hAnsi="Times New Roman" w:cs="Times New Roman"/>
          <w:lang w:eastAsia="ru-RU"/>
        </w:rPr>
        <w:t>строить устные и письменные высказывания в связи с изученным произведением;</w:t>
      </w:r>
    </w:p>
    <w:p w:rsidR="00F42A6F" w:rsidRPr="00F42A6F" w:rsidRDefault="00F42A6F" w:rsidP="00F42A6F">
      <w:pPr>
        <w:widowControl w:val="0"/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42A6F">
        <w:rPr>
          <w:rFonts w:ascii="Times New Roman" w:eastAsia="Times New Roman" w:hAnsi="Times New Roman" w:cs="Times New Roman"/>
          <w:lang w:eastAsia="ru-RU"/>
        </w:rPr>
        <w:t xml:space="preserve">участвовать в диалоге по прочитанным произведениям, понимать чужую точку зрения и </w:t>
      </w:r>
      <w:proofErr w:type="spellStart"/>
      <w:r w:rsidRPr="00F42A6F">
        <w:rPr>
          <w:rFonts w:ascii="Times New Roman" w:eastAsia="Times New Roman" w:hAnsi="Times New Roman" w:cs="Times New Roman"/>
          <w:lang w:eastAsia="ru-RU"/>
        </w:rPr>
        <w:t>аргументированно</w:t>
      </w:r>
      <w:proofErr w:type="spellEnd"/>
      <w:r w:rsidRPr="00F42A6F">
        <w:rPr>
          <w:rFonts w:ascii="Times New Roman" w:eastAsia="Times New Roman" w:hAnsi="Times New Roman" w:cs="Times New Roman"/>
          <w:lang w:eastAsia="ru-RU"/>
        </w:rPr>
        <w:t xml:space="preserve"> отстаивать свою;</w:t>
      </w:r>
    </w:p>
    <w:p w:rsidR="00F42A6F" w:rsidRPr="00F42A6F" w:rsidRDefault="00F42A6F" w:rsidP="00F42A6F">
      <w:pPr>
        <w:widowControl w:val="0"/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42A6F">
        <w:rPr>
          <w:rFonts w:ascii="Times New Roman" w:eastAsia="Times New Roman" w:hAnsi="Times New Roman" w:cs="Times New Roman"/>
          <w:lang w:eastAsia="ru-RU"/>
        </w:rPr>
        <w:t xml:space="preserve">писать отзывы о самостоятельно прочитанных произведениях, сочинения </w:t>
      </w:r>
      <w:r w:rsidRPr="00F42A6F">
        <w:rPr>
          <w:rFonts w:ascii="Times New Roman" w:eastAsia="Times New Roman" w:hAnsi="Times New Roman" w:cs="Times New Roman"/>
          <w:b/>
          <w:lang w:eastAsia="ru-RU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F42A6F">
        <w:rPr>
          <w:rFonts w:ascii="Times New Roman" w:eastAsia="Times New Roman" w:hAnsi="Times New Roman" w:cs="Times New Roman"/>
          <w:lang w:eastAsia="ru-RU"/>
        </w:rPr>
        <w:t>для</w:t>
      </w:r>
      <w:proofErr w:type="gramEnd"/>
      <w:r w:rsidRPr="00F42A6F">
        <w:rPr>
          <w:rFonts w:ascii="Times New Roman" w:eastAsia="Times New Roman" w:hAnsi="Times New Roman" w:cs="Times New Roman"/>
          <w:lang w:eastAsia="ru-RU"/>
        </w:rPr>
        <w:t>:</w:t>
      </w:r>
    </w:p>
    <w:p w:rsidR="00F42A6F" w:rsidRPr="00F42A6F" w:rsidRDefault="00F42A6F" w:rsidP="00F42A6F">
      <w:pPr>
        <w:widowControl w:val="0"/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F42A6F">
        <w:rPr>
          <w:rFonts w:ascii="Times New Roman" w:eastAsia="Times New Roman" w:hAnsi="Times New Roman" w:cs="Times New Roman"/>
          <w:bCs/>
          <w:lang w:eastAsia="ru-RU"/>
        </w:rPr>
        <w:t>создания связного текста (устного и письменного) на необходимую тему с учетом норм русского литературного языка;</w:t>
      </w:r>
    </w:p>
    <w:p w:rsidR="00F42A6F" w:rsidRPr="00F42A6F" w:rsidRDefault="00F42A6F" w:rsidP="00F42A6F">
      <w:pPr>
        <w:widowControl w:val="0"/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F42A6F">
        <w:rPr>
          <w:rFonts w:ascii="Times New Roman" w:eastAsia="Times New Roman" w:hAnsi="Times New Roman" w:cs="Times New Roman"/>
          <w:bCs/>
          <w:lang w:eastAsia="ru-RU"/>
        </w:rPr>
        <w:t xml:space="preserve">определения своего круга чтения и оценки литературных произведений; </w:t>
      </w:r>
    </w:p>
    <w:p w:rsidR="00F42A6F" w:rsidRPr="003F3076" w:rsidRDefault="00F42A6F" w:rsidP="00F42A6F">
      <w:pPr>
        <w:widowControl w:val="0"/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42A6F">
        <w:rPr>
          <w:rFonts w:ascii="Times New Roman" w:eastAsia="Times New Roman" w:hAnsi="Times New Roman" w:cs="Times New Roman"/>
          <w:bCs/>
          <w:lang w:eastAsia="ru-RU"/>
        </w:rPr>
        <w:t>поиска нужной информации о литературе, о конкретном произведении и его авторе (справочная литература, периодика, телевидение, ресурсы Интернета).</w:t>
      </w:r>
    </w:p>
    <w:p w:rsidR="003F3076" w:rsidRDefault="003F3076" w:rsidP="003F307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5A488D" w:rsidRPr="00722CB5" w:rsidRDefault="003F3076" w:rsidP="00722CB5">
      <w:pPr>
        <w:widowControl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 xml:space="preserve">Критерии оценки устных и письменных ответов </w:t>
      </w:r>
      <w:proofErr w:type="gramStart"/>
      <w:r>
        <w:rPr>
          <w:rFonts w:ascii="Times New Roman" w:eastAsia="Times New Roman" w:hAnsi="Times New Roman" w:cs="Times New Roman"/>
          <w:bCs/>
          <w:lang w:eastAsia="ru-RU"/>
        </w:rPr>
        <w:t>см</w:t>
      </w:r>
      <w:proofErr w:type="gramEnd"/>
      <w:r>
        <w:rPr>
          <w:rFonts w:ascii="Times New Roman" w:eastAsia="Times New Roman" w:hAnsi="Times New Roman" w:cs="Times New Roman"/>
          <w:bCs/>
          <w:lang w:eastAsia="ru-RU"/>
        </w:rPr>
        <w:t>. приложение № 1</w:t>
      </w:r>
    </w:p>
    <w:p w:rsidR="005A488D" w:rsidRDefault="005A488D" w:rsidP="003819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F42A6F" w:rsidRDefault="003F3076" w:rsidP="003819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ЛИТЕРАТУРА</w:t>
      </w:r>
    </w:p>
    <w:p w:rsidR="003F3076" w:rsidRPr="00F42A6F" w:rsidRDefault="003F3076" w:rsidP="003819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F42A6F" w:rsidRPr="00F42A6F" w:rsidRDefault="00F42A6F" w:rsidP="003F3076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42A6F">
        <w:rPr>
          <w:rFonts w:ascii="Times New Roman" w:eastAsia="Times New Roman" w:hAnsi="Times New Roman" w:cs="Times New Roman"/>
          <w:lang w:eastAsia="ru-RU"/>
        </w:rPr>
        <w:t xml:space="preserve">Поурочные разработки по литературе 10 класс Н. В. Егорова, </w:t>
      </w:r>
      <w:r w:rsidR="00251D58">
        <w:rPr>
          <w:rFonts w:ascii="Times New Roman" w:eastAsia="Times New Roman" w:hAnsi="Times New Roman" w:cs="Times New Roman"/>
          <w:lang w:eastAsia="ru-RU"/>
        </w:rPr>
        <w:t>Б. А. Макарова.  М.:«ВАКО», 20013</w:t>
      </w:r>
    </w:p>
    <w:p w:rsidR="00323D4D" w:rsidRDefault="00F42A6F" w:rsidP="003F3076">
      <w:pPr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  <w:r w:rsidRPr="00F42A6F">
        <w:rPr>
          <w:rFonts w:ascii="Times New Roman" w:eastAsia="Times New Roman" w:hAnsi="Times New Roman" w:cs="Times New Roman"/>
          <w:lang w:eastAsia="ru-RU"/>
        </w:rPr>
        <w:t xml:space="preserve">Уроки литературы в 10-ом классе. Поурочные планы. Часть </w:t>
      </w:r>
      <w:r w:rsidRPr="00F42A6F">
        <w:rPr>
          <w:rFonts w:ascii="Times New Roman" w:eastAsia="Times New Roman" w:hAnsi="Times New Roman" w:cs="Times New Roman"/>
          <w:lang w:val="en-US" w:eastAsia="ru-RU"/>
        </w:rPr>
        <w:t>I</w:t>
      </w:r>
      <w:r w:rsidRPr="00F42A6F">
        <w:rPr>
          <w:rFonts w:ascii="Times New Roman" w:eastAsia="Times New Roman" w:hAnsi="Times New Roman" w:cs="Times New Roman"/>
          <w:lang w:eastAsia="ru-RU"/>
        </w:rPr>
        <w:t>-</w:t>
      </w:r>
      <w:r w:rsidRPr="00F42A6F">
        <w:rPr>
          <w:rFonts w:ascii="Times New Roman" w:eastAsia="Times New Roman" w:hAnsi="Times New Roman" w:cs="Times New Roman"/>
          <w:lang w:val="en-US" w:eastAsia="ru-RU"/>
        </w:rPr>
        <w:t>II</w:t>
      </w:r>
      <w:r w:rsidRPr="00F42A6F">
        <w:rPr>
          <w:rFonts w:ascii="Times New Roman" w:eastAsia="Times New Roman" w:hAnsi="Times New Roman" w:cs="Times New Roman"/>
          <w:lang w:eastAsia="ru-RU"/>
        </w:rPr>
        <w:t>. Савина Л.Н. Волгоград, издательство «Братья Гр</w:t>
      </w:r>
      <w:r w:rsidR="0038194B">
        <w:rPr>
          <w:rFonts w:ascii="Times New Roman" w:eastAsia="Times New Roman" w:hAnsi="Times New Roman" w:cs="Times New Roman"/>
          <w:lang w:eastAsia="ru-RU"/>
        </w:rPr>
        <w:t>имм</w:t>
      </w:r>
      <w:r w:rsidR="00997567">
        <w:rPr>
          <w:rFonts w:ascii="Times New Roman" w:eastAsia="Times New Roman" w:hAnsi="Times New Roman" w:cs="Times New Roman"/>
          <w:lang w:eastAsia="ru-RU"/>
        </w:rPr>
        <w:t>»</w:t>
      </w:r>
      <w:r w:rsidR="00251D58">
        <w:rPr>
          <w:rFonts w:ascii="Times New Roman" w:eastAsia="Times New Roman" w:hAnsi="Times New Roman" w:cs="Times New Roman"/>
          <w:lang w:eastAsia="ru-RU"/>
        </w:rPr>
        <w:t>, 2014</w:t>
      </w:r>
    </w:p>
    <w:p w:rsidR="0059781F" w:rsidRDefault="0059781F" w:rsidP="0059781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ИНТЕРНЕТРЕСУРСЫ</w:t>
      </w:r>
    </w:p>
    <w:p w:rsidR="0059781F" w:rsidRDefault="0059781F" w:rsidP="0059781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59781F" w:rsidRPr="00D459E3" w:rsidRDefault="0059781F" w:rsidP="0059781F">
      <w:pPr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  <w:r w:rsidRPr="00751403">
        <w:rPr>
          <w:rFonts w:ascii="Times New Roman" w:eastAsia="Times New Roman" w:hAnsi="Times New Roman" w:cs="Times New Roman"/>
          <w:lang w:eastAsia="ru-RU"/>
        </w:rPr>
        <w:t>http://opengia.ru/subjects/literature-11/topics/1</w:t>
      </w:r>
    </w:p>
    <w:p w:rsidR="0059781F" w:rsidRDefault="000743D2" w:rsidP="0059781F">
      <w:pPr>
        <w:rPr>
          <w:rFonts w:ascii="Times New Roman" w:eastAsia="Times New Roman" w:hAnsi="Times New Roman" w:cs="Times New Roman"/>
          <w:lang w:eastAsia="ru-RU"/>
        </w:rPr>
      </w:pPr>
      <w:hyperlink r:id="rId7" w:history="1">
        <w:r w:rsidR="0059781F" w:rsidRPr="00571D9C">
          <w:rPr>
            <w:rStyle w:val="a5"/>
            <w:rFonts w:ascii="Times New Roman" w:eastAsia="Times New Roman" w:hAnsi="Times New Roman" w:cs="Times New Roman"/>
            <w:lang w:eastAsia="ru-RU"/>
          </w:rPr>
          <w:t>http://lit.reshuege.ru/</w:t>
        </w:r>
      </w:hyperlink>
    </w:p>
    <w:p w:rsidR="0059781F" w:rsidRPr="0059781F" w:rsidRDefault="0059781F" w:rsidP="0059781F">
      <w:pPr>
        <w:spacing w:after="0" w:line="360" w:lineRule="auto"/>
        <w:rPr>
          <w:rFonts w:ascii="Times New Roman" w:eastAsia="Times New Roman" w:hAnsi="Times New Roman" w:cs="Times New Roman"/>
          <w:b/>
          <w:lang w:eastAsia="ru-RU"/>
        </w:rPr>
        <w:sectPr w:rsidR="0059781F" w:rsidRPr="0059781F" w:rsidSect="00270550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0E641E" w:rsidRDefault="000E641E" w:rsidP="00F42A6F">
      <w:pPr>
        <w:rPr>
          <w:rFonts w:ascii="Times New Roman" w:eastAsia="Times New Roman" w:hAnsi="Times New Roman" w:cs="Times New Roman"/>
          <w:lang w:eastAsia="ru-RU"/>
        </w:rPr>
      </w:pPr>
    </w:p>
    <w:tbl>
      <w:tblPr>
        <w:tblW w:w="15829" w:type="dxa"/>
        <w:tblLayout w:type="fixed"/>
        <w:tblCellMar>
          <w:left w:w="40" w:type="dxa"/>
          <w:right w:w="40" w:type="dxa"/>
        </w:tblCellMar>
        <w:tblLook w:val="00A0"/>
      </w:tblPr>
      <w:tblGrid>
        <w:gridCol w:w="851"/>
        <w:gridCol w:w="4252"/>
        <w:gridCol w:w="851"/>
        <w:gridCol w:w="7411"/>
        <w:gridCol w:w="850"/>
        <w:gridCol w:w="851"/>
        <w:gridCol w:w="627"/>
        <w:gridCol w:w="136"/>
      </w:tblGrid>
      <w:tr w:rsidR="00323D4D" w:rsidRPr="00323D4D" w:rsidTr="001A34E3">
        <w:trPr>
          <w:gridAfter w:val="2"/>
          <w:wAfter w:w="763" w:type="dxa"/>
          <w:trHeight w:hRule="exact" w:val="866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323D4D">
              <w:rPr>
                <w:rFonts w:ascii="Times New Roman" w:eastAsia="Times New Roman" w:hAnsi="Times New Roman" w:cs="Times New Roman"/>
                <w:b/>
                <w:spacing w:val="-10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323D4D">
              <w:rPr>
                <w:rFonts w:ascii="Times New Roman" w:eastAsia="Times New Roman" w:hAnsi="Times New Roman" w:cs="Times New Roman"/>
                <w:b/>
                <w:spacing w:val="-10"/>
                <w:sz w:val="20"/>
                <w:szCs w:val="20"/>
                <w:lang w:eastAsia="ru-RU"/>
              </w:rPr>
              <w:t>/</w:t>
            </w:r>
            <w:proofErr w:type="spellStart"/>
            <w:r w:rsidRPr="00323D4D">
              <w:rPr>
                <w:rFonts w:ascii="Times New Roman" w:eastAsia="Times New Roman" w:hAnsi="Times New Roman" w:cs="Times New Roman"/>
                <w:b/>
                <w:spacing w:val="-10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42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b/>
                <w:spacing w:val="-3"/>
                <w:sz w:val="20"/>
                <w:szCs w:val="20"/>
                <w:lang w:eastAsia="ru-RU"/>
              </w:rPr>
              <w:t>Тема урока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0"/>
                <w:lang w:eastAsia="ru-RU"/>
              </w:rPr>
              <w:t>Кол-во часов</w:t>
            </w:r>
          </w:p>
        </w:tc>
        <w:tc>
          <w:tcPr>
            <w:tcW w:w="741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  <w:lang w:eastAsia="ru-RU"/>
              </w:rPr>
              <w:t>Элементы содержания урока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  <w:lang w:eastAsia="ru-RU"/>
              </w:rPr>
              <w:t>Дата проведения</w:t>
            </w:r>
          </w:p>
        </w:tc>
      </w:tr>
      <w:tr w:rsidR="00323D4D" w:rsidRPr="00323D4D" w:rsidTr="001A34E3">
        <w:trPr>
          <w:gridAfter w:val="2"/>
          <w:wAfter w:w="763" w:type="dxa"/>
          <w:trHeight w:hRule="exact" w:val="429"/>
        </w:trPr>
        <w:tc>
          <w:tcPr>
            <w:tcW w:w="8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D4D" w:rsidRPr="00323D4D" w:rsidRDefault="00323D4D" w:rsidP="00323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D4D" w:rsidRPr="00323D4D" w:rsidRDefault="00323D4D" w:rsidP="00323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D4D" w:rsidRPr="00323D4D" w:rsidRDefault="00323D4D" w:rsidP="00323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41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D4D" w:rsidRPr="00323D4D" w:rsidRDefault="00323D4D" w:rsidP="00323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5D67B2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</w:t>
            </w:r>
            <w:r w:rsidR="00323D4D" w:rsidRPr="00323D4D">
              <w:rPr>
                <w:rFonts w:ascii="Times New Roman" w:eastAsia="Times New Roman" w:hAnsi="Times New Roman" w:cs="Times New Roman"/>
                <w:b/>
                <w:lang w:eastAsia="ru-RU"/>
              </w:rPr>
              <w:t>лан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5D67B2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Ф</w:t>
            </w:r>
            <w:r w:rsidR="00323D4D" w:rsidRPr="00323D4D">
              <w:rPr>
                <w:rFonts w:ascii="Times New Roman" w:eastAsia="Times New Roman" w:hAnsi="Times New Roman" w:cs="Times New Roman"/>
                <w:b/>
                <w:lang w:eastAsia="ru-RU"/>
              </w:rPr>
              <w:t>акт</w:t>
            </w:r>
          </w:p>
        </w:tc>
      </w:tr>
      <w:tr w:rsidR="00323D4D" w:rsidRPr="00323D4D" w:rsidTr="001A34E3">
        <w:trPr>
          <w:gridAfter w:val="2"/>
          <w:wAfter w:w="763" w:type="dxa"/>
          <w:trHeight w:hRule="exact" w:val="421"/>
        </w:trPr>
        <w:tc>
          <w:tcPr>
            <w:tcW w:w="1506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Литература конца </w:t>
            </w:r>
            <w:r w:rsidRPr="00323D4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XVIII</w:t>
            </w:r>
            <w:r w:rsidRPr="00323D4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-начала </w:t>
            </w:r>
            <w:r w:rsidRPr="00323D4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XIX</w:t>
            </w:r>
            <w:r w:rsidRPr="00323D4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века-10 часов</w:t>
            </w:r>
          </w:p>
        </w:tc>
      </w:tr>
      <w:tr w:rsidR="00D55E46" w:rsidRPr="00323D4D" w:rsidTr="00D47542">
        <w:trPr>
          <w:gridAfter w:val="2"/>
          <w:wAfter w:w="763" w:type="dxa"/>
          <w:trHeight w:hRule="exact" w:val="775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5E46" w:rsidRPr="00323D4D" w:rsidRDefault="00D55E46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D55E46" w:rsidRPr="00323D4D" w:rsidRDefault="00D55E46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55E46" w:rsidRPr="00323D4D" w:rsidRDefault="00D55E46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5E46" w:rsidRPr="00323D4D" w:rsidRDefault="00D55E46" w:rsidP="000B681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 xml:space="preserve">Творчество писателей конца </w:t>
            </w:r>
            <w:r w:rsidRPr="00323D4D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en-US" w:eastAsia="ru-RU"/>
              </w:rPr>
              <w:t>XVIII</w:t>
            </w:r>
            <w:r w:rsidRPr="00323D4D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 xml:space="preserve">- начала </w:t>
            </w:r>
            <w:proofErr w:type="gramStart"/>
            <w:r w:rsidRPr="00323D4D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en-US" w:eastAsia="ru-RU"/>
              </w:rPr>
              <w:t>XIX</w:t>
            </w:r>
            <w:proofErr w:type="gramEnd"/>
            <w:r w:rsidRPr="00323D4D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eastAsia="ru-RU"/>
              </w:rPr>
              <w:t>века. Великие традиции русской классической литературы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5E46" w:rsidRPr="00323D4D" w:rsidRDefault="00D55E46" w:rsidP="000B681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5E46" w:rsidRPr="00D47542" w:rsidRDefault="00D55E46" w:rsidP="00D475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</w:pPr>
            <w:proofErr w:type="gramStart"/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>. Основные темы и проблемы русской литературы XIX в. (свобода, духовно-нравственные искания человека, обращение к народу в поисках</w:t>
            </w:r>
            <w:r w:rsidR="00D47542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 xml:space="preserve"> </w:t>
            </w:r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>нравств</w:t>
            </w:r>
            <w:r w:rsidR="00D47542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>енного идеал.</w:t>
            </w:r>
            <w:proofErr w:type="gramEnd"/>
            <w:r w:rsidR="00D47542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 xml:space="preserve"> Художественные от</w:t>
            </w:r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>крытия русских писателей-классиков.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5E46" w:rsidRPr="00323D4D" w:rsidRDefault="0048517B" w:rsidP="005D095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2.09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5E46" w:rsidRPr="00323D4D" w:rsidRDefault="00D55E46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54AB" w:rsidRPr="00323D4D" w:rsidTr="001A34E3">
        <w:trPr>
          <w:gridAfter w:val="2"/>
          <w:wAfter w:w="763" w:type="dxa"/>
          <w:trHeight w:hRule="exact" w:val="975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FD54A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FD54AB" w:rsidP="000B681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 xml:space="preserve">Творчество писателей конца </w:t>
            </w:r>
            <w:r w:rsidRPr="00323D4D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en-US" w:eastAsia="ru-RU"/>
              </w:rPr>
              <w:t>XVIII</w:t>
            </w:r>
            <w:r w:rsidRPr="00323D4D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 xml:space="preserve">- начала </w:t>
            </w:r>
            <w:proofErr w:type="gramStart"/>
            <w:r w:rsidRPr="00323D4D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en-US" w:eastAsia="ru-RU"/>
              </w:rPr>
              <w:t>XIX</w:t>
            </w:r>
            <w:proofErr w:type="gramEnd"/>
            <w:r w:rsidRPr="00323D4D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eastAsia="ru-RU"/>
              </w:rPr>
              <w:t>века.</w:t>
            </w:r>
          </w:p>
          <w:p w:rsidR="00FD54AB" w:rsidRDefault="00FD54AB" w:rsidP="000B681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eastAsia="ru-RU"/>
              </w:rPr>
              <w:t>А.С.Пушкин. Обзор содержания поэмы «Медный</w:t>
            </w:r>
          </w:p>
          <w:p w:rsidR="00FD54AB" w:rsidRPr="00323D4D" w:rsidRDefault="00FD54AB" w:rsidP="000B681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eastAsia="ru-RU"/>
              </w:rPr>
              <w:t xml:space="preserve"> всадник»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FD54AB" w:rsidP="000B681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FD54AB" w:rsidP="000B68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</w:pPr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>Конфликт личности и государства в поэме «Медный всадник». Образ стихии.</w:t>
            </w:r>
          </w:p>
          <w:p w:rsidR="00FD54AB" w:rsidRPr="00323D4D" w:rsidRDefault="00FD54AB" w:rsidP="000B68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</w:pPr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>Образ Евгения и проблема индивидуального бунта. Образ Петра.</w:t>
            </w:r>
          </w:p>
          <w:p w:rsidR="00FD54AB" w:rsidRPr="00323D4D" w:rsidRDefault="00FD54AB" w:rsidP="000B68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</w:pPr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>Своеобразие жанра и композиции произведения. Развитие реализма</w:t>
            </w:r>
          </w:p>
          <w:p w:rsidR="00FD54AB" w:rsidRPr="001A34E3" w:rsidRDefault="00FD54AB" w:rsidP="001A34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</w:pPr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>в творчестве Пушкина.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48517B" w:rsidP="005D095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3.09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FD54A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54AB" w:rsidRPr="00323D4D" w:rsidTr="001A34E3">
        <w:trPr>
          <w:gridAfter w:val="2"/>
          <w:wAfter w:w="763" w:type="dxa"/>
          <w:trHeight w:hRule="exact" w:val="100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FD54A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FD54AB" w:rsidP="000B681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 xml:space="preserve">Обзор творчества А.С.Пушкина. </w:t>
            </w:r>
          </w:p>
          <w:p w:rsidR="00FD54AB" w:rsidRPr="00323D4D" w:rsidRDefault="00FD54AB" w:rsidP="000B681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Анализ стихотворений «Элегия», «Вновь я посетил…», «Подражание Корану» и др.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FD54AB" w:rsidP="000B681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1A34E3" w:rsidRDefault="00FD54AB" w:rsidP="001A34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</w:pPr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>Художественные открытия Пушкина. "Чувства добрые" в</w:t>
            </w:r>
            <w:r w:rsidR="00D47542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 xml:space="preserve"> </w:t>
            </w:r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>пушкинской лирике, ее гуманизм и философская глубина. "Вечные</w:t>
            </w:r>
            <w:proofErr w:type="gramStart"/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>"т</w:t>
            </w:r>
            <w:proofErr w:type="gramEnd"/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 xml:space="preserve">емы в творчестве Пушкина (природа, любовь, дружба, </w:t>
            </w:r>
            <w:proofErr w:type="spellStart"/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>творчество,общество</w:t>
            </w:r>
            <w:proofErr w:type="spellEnd"/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 xml:space="preserve"> и человек, свобода и неизбежность, смысл человеческого</w:t>
            </w:r>
            <w:r w:rsidR="001A34E3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 xml:space="preserve"> </w:t>
            </w:r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>бытия).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48517B" w:rsidP="005D095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4.09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FD54A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54AB" w:rsidRPr="00323D4D" w:rsidTr="001A34E3">
        <w:trPr>
          <w:gridAfter w:val="2"/>
          <w:wAfter w:w="763" w:type="dxa"/>
          <w:trHeight w:hRule="exact" w:val="56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FD54A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FD54AB" w:rsidP="000B681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Обзор творчества М.Ю.Лермонтова. Поэма «Маскарад»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FD54AB" w:rsidP="000B681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FD54AB" w:rsidP="000B681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eastAsia="ru-RU"/>
              </w:rPr>
              <w:t xml:space="preserve">Чтение и анализ поэмы «Маскарад». Образ </w:t>
            </w:r>
            <w:proofErr w:type="spellStart"/>
            <w:r w:rsidRPr="00323D4D"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eastAsia="ru-RU"/>
              </w:rPr>
              <w:t>Арбенина</w:t>
            </w:r>
            <w:proofErr w:type="spellEnd"/>
            <w:r w:rsidRPr="00323D4D"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eastAsia="ru-RU"/>
              </w:rPr>
              <w:t xml:space="preserve"> и Нины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48517B" w:rsidP="005D095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5.09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FD54A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eastAsia="ru-RU"/>
              </w:rPr>
            </w:pPr>
          </w:p>
        </w:tc>
      </w:tr>
      <w:tr w:rsidR="00FD54AB" w:rsidRPr="00323D4D" w:rsidTr="001A34E3">
        <w:trPr>
          <w:gridAfter w:val="2"/>
          <w:wAfter w:w="763" w:type="dxa"/>
          <w:trHeight w:hRule="exact" w:val="55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FD54A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FD54AB" w:rsidP="000B681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Анализ стихотворений М.Ю. Лермонтова «Молитва», «Сон», «</w:t>
            </w:r>
            <w:proofErr w:type="spellStart"/>
            <w:r w:rsidRPr="00323D4D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Валерик</w:t>
            </w:r>
            <w:proofErr w:type="spellEnd"/>
            <w:r w:rsidRPr="00323D4D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» и др.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FD54AB" w:rsidP="000B681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FD54AB" w:rsidP="000B68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</w:pPr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 xml:space="preserve">Своеобразие художественного мира Лермонтова, развитие в его творчестве пушкинских традиций. Темы родины, поэта и </w:t>
            </w:r>
            <w:proofErr w:type="spellStart"/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>поэзии</w:t>
            </w:r>
            <w:proofErr w:type="gramStart"/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>,л</w:t>
            </w:r>
            <w:proofErr w:type="gramEnd"/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>юбви</w:t>
            </w:r>
            <w:proofErr w:type="spellEnd"/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 xml:space="preserve">, мотив одиночества в лирике поэта. Романтизм и реализм </w:t>
            </w:r>
            <w:proofErr w:type="gramStart"/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>в</w:t>
            </w:r>
            <w:proofErr w:type="gramEnd"/>
          </w:p>
          <w:p w:rsidR="00FD54AB" w:rsidRPr="00323D4D" w:rsidRDefault="00FD54AB" w:rsidP="000B681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>творчестве</w:t>
            </w:r>
            <w:proofErr w:type="gramEnd"/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 xml:space="preserve"> Лермонтова.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48517B" w:rsidP="005D095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eastAsia="ru-RU"/>
              </w:rPr>
              <w:t>9.09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FD54A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eastAsia="ru-RU"/>
              </w:rPr>
            </w:pPr>
          </w:p>
        </w:tc>
      </w:tr>
      <w:tr w:rsidR="00FD54AB" w:rsidRPr="00323D4D" w:rsidTr="001A34E3">
        <w:trPr>
          <w:gridAfter w:val="2"/>
          <w:wAfter w:w="763" w:type="dxa"/>
          <w:trHeight w:hRule="exact" w:val="69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FD54A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FD54AB" w:rsidP="000B681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Обзор творчества Н.В.Гоголя. «Петербургские повести».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FD54AB" w:rsidP="000B681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FD54AB" w:rsidP="000B68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</w:pPr>
            <w:r w:rsidRPr="00323D4D">
              <w:rPr>
                <w:rFonts w:ascii="TimesNewRomanPS-BoldMT" w:eastAsia="Times New Roman" w:hAnsi="TimesNewRomanPS-BoldMT" w:cs="TimesNewRomanPS-BoldMT"/>
                <w:bCs/>
                <w:sz w:val="20"/>
                <w:szCs w:val="20"/>
                <w:lang w:eastAsia="ru-RU"/>
              </w:rPr>
              <w:t>Повесть “Невский проспект.</w:t>
            </w:r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 xml:space="preserve"> Образ города в повести. Соотношение мечты и действительности. Особенности стиля Н.В. Гоголя, своеобразие его творческой манеры.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48517B" w:rsidP="005D095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eastAsia="ru-RU"/>
              </w:rPr>
              <w:t>10.09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FD54A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eastAsia="ru-RU"/>
              </w:rPr>
            </w:pPr>
          </w:p>
        </w:tc>
      </w:tr>
      <w:tr w:rsidR="00FD54AB" w:rsidRPr="00323D4D" w:rsidTr="001A34E3">
        <w:trPr>
          <w:gridAfter w:val="2"/>
          <w:wAfter w:w="763" w:type="dxa"/>
          <w:trHeight w:hRule="exact" w:val="85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FD54A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7-8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FD54AB" w:rsidP="000B681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Н.В.Гоголя. Обобщение.</w:t>
            </w:r>
          </w:p>
          <w:p w:rsidR="00FD54AB" w:rsidRPr="00323D4D" w:rsidRDefault="00FD54AB" w:rsidP="000B681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«Петербургские повести» Гоголя. Тема «маленького человека».</w:t>
            </w:r>
            <w:r w:rsidR="00C10F0E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 xml:space="preserve"> СР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FD54AB" w:rsidP="000B681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FD54AB" w:rsidP="000B68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</w:pPr>
            <w:r w:rsidRPr="00323D4D">
              <w:rPr>
                <w:rFonts w:ascii="TimesNewRomanPS-BoldMT" w:eastAsia="Times New Roman" w:hAnsi="TimesNewRomanPS-BoldMT" w:cs="TimesNewRomanPS-BoldMT"/>
                <w:bCs/>
                <w:sz w:val="20"/>
                <w:szCs w:val="20"/>
                <w:lang w:eastAsia="ru-RU"/>
              </w:rPr>
              <w:t>Повесть “Невский проспект.</w:t>
            </w:r>
          </w:p>
          <w:p w:rsidR="00FD54AB" w:rsidRPr="00323D4D" w:rsidRDefault="00FD54AB" w:rsidP="000B68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</w:pPr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 xml:space="preserve">Образ города в повести. Соотношение мечты и </w:t>
            </w:r>
            <w:proofErr w:type="spellStart"/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>действитель</w:t>
            </w:r>
            <w:proofErr w:type="spellEnd"/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>-</w:t>
            </w:r>
          </w:p>
          <w:p w:rsidR="00FD54AB" w:rsidRPr="00323D4D" w:rsidRDefault="00FD54AB" w:rsidP="000B681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eastAsia="ru-RU"/>
              </w:rPr>
            </w:pPr>
            <w:proofErr w:type="spellStart"/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>ности</w:t>
            </w:r>
            <w:proofErr w:type="spellEnd"/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>. Особенности стиля Н.В. Гоголя, своеобразие его творческой манеры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5CF1" w:rsidRDefault="0048517B" w:rsidP="005D095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eastAsia="ru-RU"/>
              </w:rPr>
              <w:t>11.09</w:t>
            </w:r>
          </w:p>
          <w:p w:rsidR="0048517B" w:rsidRPr="00323D4D" w:rsidRDefault="0048517B" w:rsidP="005D095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eastAsia="ru-RU"/>
              </w:rPr>
              <w:t>12.09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FD54A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eastAsia="ru-RU"/>
              </w:rPr>
            </w:pPr>
          </w:p>
        </w:tc>
      </w:tr>
      <w:tr w:rsidR="00FD54AB" w:rsidRPr="00323D4D" w:rsidTr="001A34E3">
        <w:trPr>
          <w:gridAfter w:val="2"/>
          <w:wAfter w:w="763" w:type="dxa"/>
          <w:trHeight w:hRule="exact" w:val="101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FD54A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9-10***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FD54AB" w:rsidP="000B681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 xml:space="preserve">Общая характеристика литературы </w:t>
            </w:r>
            <w:proofErr w:type="gramStart"/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en-US" w:eastAsia="ru-RU"/>
              </w:rPr>
              <w:t>I</w:t>
            </w:r>
            <w:proofErr w:type="gramEnd"/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 xml:space="preserve">половины и </w:t>
            </w:r>
            <w:r w:rsidRPr="00323D4D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en-US" w:eastAsia="ru-RU"/>
              </w:rPr>
              <w:t>II</w:t>
            </w:r>
            <w:r w:rsidRPr="00323D4D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 xml:space="preserve"> половины  </w:t>
            </w:r>
            <w:r w:rsidRPr="00323D4D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en-US" w:eastAsia="ru-RU"/>
              </w:rPr>
              <w:t>XIX</w:t>
            </w:r>
            <w:r w:rsidRPr="00323D4D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 xml:space="preserve"> века. 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 xml:space="preserve">Расцвет критического реализма. </w:t>
            </w:r>
            <w:r w:rsidRPr="00323D4D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Литературная  борьба.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FD54AB" w:rsidP="000B681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FD54AB" w:rsidP="000B68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</w:pPr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 xml:space="preserve">Русская литература XIX </w:t>
            </w:r>
            <w:proofErr w:type="gramStart"/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>в</w:t>
            </w:r>
            <w:proofErr w:type="gramEnd"/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 xml:space="preserve">. </w:t>
            </w:r>
            <w:proofErr w:type="gramStart"/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>в</w:t>
            </w:r>
            <w:proofErr w:type="gramEnd"/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 xml:space="preserve"> контексте мировой культуры. </w:t>
            </w:r>
            <w:proofErr w:type="gramStart"/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>Основные темы и проблемы</w:t>
            </w:r>
            <w:r w:rsidR="001A34E3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 xml:space="preserve"> </w:t>
            </w:r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 xml:space="preserve"> русской</w:t>
            </w:r>
            <w:r w:rsidR="001A34E3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 xml:space="preserve"> </w:t>
            </w:r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 xml:space="preserve"> литературы XIX в. (свобода, </w:t>
            </w:r>
            <w:r w:rsidR="001A34E3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 xml:space="preserve"> </w:t>
            </w:r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 xml:space="preserve">духовно-нравственные искания человека, обращение к народу в </w:t>
            </w:r>
            <w:proofErr w:type="spellStart"/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>поис</w:t>
            </w:r>
            <w:proofErr w:type="spellEnd"/>
            <w:r w:rsidR="00D47542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 xml:space="preserve"> к</w:t>
            </w:r>
            <w:r w:rsidR="001A34E3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 xml:space="preserve">ак </w:t>
            </w:r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>нравственного идеал.</w:t>
            </w:r>
            <w:proofErr w:type="gramEnd"/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 xml:space="preserve"> Художественные от-</w:t>
            </w:r>
          </w:p>
          <w:p w:rsidR="00FD54AB" w:rsidRPr="00323D4D" w:rsidRDefault="00FD54AB" w:rsidP="000B681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>крытия</w:t>
            </w:r>
            <w:proofErr w:type="spellEnd"/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 xml:space="preserve"> русских писателей-классиков.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5CF1" w:rsidRDefault="0048517B" w:rsidP="005D095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eastAsia="ru-RU"/>
              </w:rPr>
              <w:t>16.09</w:t>
            </w:r>
          </w:p>
          <w:p w:rsidR="0048517B" w:rsidRPr="00323D4D" w:rsidRDefault="0048517B" w:rsidP="005D095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eastAsia="ru-RU"/>
              </w:rPr>
              <w:t>17.09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FD54A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eastAsia="ru-RU"/>
              </w:rPr>
            </w:pPr>
          </w:p>
        </w:tc>
      </w:tr>
      <w:tr w:rsidR="00FD54AB" w:rsidRPr="00323D4D" w:rsidTr="001A34E3">
        <w:trPr>
          <w:gridAfter w:val="2"/>
          <w:wAfter w:w="763" w:type="dxa"/>
          <w:trHeight w:hRule="exact" w:val="417"/>
        </w:trPr>
        <w:tc>
          <w:tcPr>
            <w:tcW w:w="1506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FD54AB" w:rsidP="00430B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А.Н.Островский-10</w:t>
            </w:r>
            <w:r w:rsidRPr="00323D4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часо</w:t>
            </w:r>
            <w:r w:rsidR="00A0124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</w:t>
            </w:r>
          </w:p>
        </w:tc>
      </w:tr>
      <w:tr w:rsidR="00FD54AB" w:rsidRPr="00323D4D" w:rsidTr="001A34E3">
        <w:trPr>
          <w:gridAfter w:val="2"/>
          <w:wAfter w:w="763" w:type="dxa"/>
          <w:trHeight w:hRule="exact" w:val="75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FD54A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  <w:p w:rsidR="00FD54AB" w:rsidRPr="00323D4D" w:rsidRDefault="00FD54A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D54AB" w:rsidRPr="00323D4D" w:rsidRDefault="00FD54A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FD54AB" w:rsidP="00323D4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  <w:lang w:eastAsia="ru-RU"/>
              </w:rPr>
              <w:t>А.Н. Островский</w:t>
            </w:r>
          </w:p>
          <w:p w:rsidR="00FD54AB" w:rsidRPr="00323D4D" w:rsidRDefault="00FD54A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Литературная деятельность. Жанровые особенности драмы.</w:t>
            </w:r>
          </w:p>
          <w:p w:rsidR="00FD54AB" w:rsidRPr="00323D4D" w:rsidRDefault="00FD54A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FD54A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FD54A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Лекция.</w:t>
            </w:r>
            <w:r w:rsidRPr="00323D4D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 xml:space="preserve"> Жанровые особенности драмы.</w:t>
            </w:r>
          </w:p>
          <w:p w:rsidR="00FD54AB" w:rsidRPr="00323D4D" w:rsidRDefault="00FD54A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FD54AB" w:rsidRDefault="0048517B" w:rsidP="005D095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18.09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FD54A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54AB" w:rsidRPr="00323D4D" w:rsidTr="001A34E3">
        <w:trPr>
          <w:gridAfter w:val="2"/>
          <w:wAfter w:w="763" w:type="dxa"/>
          <w:trHeight w:hRule="exact" w:val="71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FD54A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FD54A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«Темное царство» в пьесе А.Н.Островского.</w:t>
            </w:r>
          </w:p>
          <w:p w:rsidR="00FD54AB" w:rsidRPr="00323D4D" w:rsidRDefault="00FD54A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«Гроза». Жизнь и нравы города Калинова.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FD54A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FD54AB" w:rsidP="00323D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</w:pPr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>Изображение</w:t>
            </w:r>
            <w:proofErr w:type="gramStart"/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>“ж</w:t>
            </w:r>
            <w:proofErr w:type="gramEnd"/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>естоких нравов” “темного царства”. Образ города Калинова.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48517B" w:rsidP="005D095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19.09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FD54A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54AB" w:rsidRPr="00323D4D" w:rsidTr="001A34E3">
        <w:trPr>
          <w:gridAfter w:val="2"/>
          <w:wAfter w:w="763" w:type="dxa"/>
          <w:trHeight w:hRule="exact" w:val="56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FD54A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13</w:t>
            </w:r>
          </w:p>
          <w:p w:rsidR="00FD54AB" w:rsidRPr="00323D4D" w:rsidRDefault="00FD54A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  <w:r w:rsidRPr="00323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***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FD54AB" w:rsidP="0032247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23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Самодуры</w:t>
            </w:r>
            <w:proofErr w:type="gramEnd"/>
            <w:r w:rsidRPr="00323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их жертвы.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FD54A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FD54AB" w:rsidP="00323D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</w:pPr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>Изображение</w:t>
            </w:r>
            <w:r w:rsidR="00D47542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 xml:space="preserve"> </w:t>
            </w:r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>“жестоких нравов” “темного царства”. Образ города Калинова.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5CF1" w:rsidRDefault="0048517B" w:rsidP="005D095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23.09</w:t>
            </w:r>
          </w:p>
          <w:p w:rsidR="0048517B" w:rsidRPr="00323D4D" w:rsidRDefault="0048517B" w:rsidP="005D095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24.09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FD54A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eastAsia="ru-RU"/>
              </w:rPr>
            </w:pPr>
          </w:p>
        </w:tc>
      </w:tr>
      <w:tr w:rsidR="00FD54AB" w:rsidRPr="00323D4D" w:rsidTr="001A34E3">
        <w:trPr>
          <w:gridAfter w:val="2"/>
          <w:wAfter w:w="763" w:type="dxa"/>
          <w:trHeight w:hRule="exact" w:val="56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FD54A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FD54A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«Куда воля-то ведет!» Трагический конфликт личности с социально-бытовым укладом.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FD54A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D47542" w:rsidRDefault="00FD54AB" w:rsidP="00D475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</w:pPr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>Семейный и социальный конфли</w:t>
            </w:r>
            <w:proofErr w:type="gramStart"/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>кт в др</w:t>
            </w:r>
            <w:proofErr w:type="gramEnd"/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>аме. Своеобразие</w:t>
            </w:r>
            <w:r w:rsidR="00D47542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 xml:space="preserve"> </w:t>
            </w:r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>конфликта и основные стадии развития действия.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48517B" w:rsidP="005D095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eastAsia="ru-RU"/>
              </w:rPr>
              <w:t>25.09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FD54A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54AB" w:rsidRPr="00323D4D" w:rsidTr="001A34E3">
        <w:trPr>
          <w:gridAfter w:val="2"/>
          <w:wAfter w:w="763" w:type="dxa"/>
          <w:trHeight w:hRule="exact" w:val="70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FD54A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FD54A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Она освобождена. Гуманизм пьес Островского.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FD54A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FD54AB" w:rsidP="00323D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</w:pPr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>Семейный и социальный конфли</w:t>
            </w:r>
            <w:proofErr w:type="gramStart"/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>кт в др</w:t>
            </w:r>
            <w:proofErr w:type="gramEnd"/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>аме. Своеобразие</w:t>
            </w:r>
          </w:p>
          <w:p w:rsidR="00FD54AB" w:rsidRPr="00323D4D" w:rsidRDefault="00FD54AB" w:rsidP="00323D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</w:pPr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 xml:space="preserve">конфликта и основные стадии развития действия. Жанровое своеобразие. Сплав </w:t>
            </w:r>
            <w:proofErr w:type="gramStart"/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>драматического</w:t>
            </w:r>
            <w:proofErr w:type="gramEnd"/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>, лирического и трагического в пьесе.</w:t>
            </w:r>
          </w:p>
          <w:p w:rsidR="00FD54AB" w:rsidRPr="00323D4D" w:rsidRDefault="00FD54A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48517B" w:rsidP="005D095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26.09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FD54A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54AB" w:rsidRPr="00323D4D" w:rsidTr="001A34E3">
        <w:trPr>
          <w:gridAfter w:val="2"/>
          <w:wAfter w:w="763" w:type="dxa"/>
          <w:trHeight w:hRule="exact" w:val="289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FD54A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FD54A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Добролюбов «Луч света в темном царстве»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FD54A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FD54A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Конспектирование статьи Добролюбова  «Луч света в темном царстве»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48517B" w:rsidP="005D095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30.09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FD54A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54AB" w:rsidRPr="00323D4D" w:rsidTr="00E504C3">
        <w:trPr>
          <w:gridAfter w:val="2"/>
          <w:wAfter w:w="763" w:type="dxa"/>
          <w:trHeight w:hRule="exact" w:val="57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FD54A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  <w:r w:rsidRPr="00323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***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Default="00FD54A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Трагедия талантливой личности в пьесе «Бесприданница»</w:t>
            </w:r>
          </w:p>
          <w:p w:rsidR="00E504C3" w:rsidRDefault="00E504C3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</w:pPr>
          </w:p>
          <w:p w:rsidR="001A34E3" w:rsidRPr="00323D4D" w:rsidRDefault="001A34E3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FD54A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FD54A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Образ Ларисы </w:t>
            </w:r>
            <w:proofErr w:type="spellStart"/>
            <w:r w:rsidRPr="00323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Огудаловой</w:t>
            </w:r>
            <w:proofErr w:type="spellEnd"/>
            <w:r w:rsidRPr="00323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Чтение и анализ пьесы.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48517B" w:rsidP="005D095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FD54A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54AB" w:rsidRPr="00323D4D" w:rsidTr="001A34E3">
        <w:trPr>
          <w:gridAfter w:val="2"/>
          <w:wAfter w:w="763" w:type="dxa"/>
          <w:trHeight w:hRule="exact" w:val="56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FD54A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19-20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FD54A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b/>
                <w:spacing w:val="-3"/>
                <w:sz w:val="20"/>
                <w:szCs w:val="20"/>
                <w:lang w:eastAsia="ru-RU"/>
              </w:rPr>
              <w:t>Р.р</w:t>
            </w:r>
            <w:r w:rsidRPr="008A4737">
              <w:rPr>
                <w:rFonts w:ascii="Times New Roman" w:eastAsia="Times New Roman" w:hAnsi="Times New Roman" w:cs="Times New Roman"/>
                <w:b/>
                <w:spacing w:val="-3"/>
                <w:sz w:val="20"/>
                <w:szCs w:val="20"/>
                <w:lang w:eastAsia="ru-RU"/>
              </w:rPr>
              <w:t>. Сочинение-миниатюра по творчеству А.Н.Островского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FD54A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FD54A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Написание сочинения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16F3" w:rsidRDefault="0048517B" w:rsidP="005D095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2.10</w:t>
            </w:r>
          </w:p>
          <w:p w:rsidR="0048517B" w:rsidRPr="00323D4D" w:rsidRDefault="0048517B" w:rsidP="005D095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FD54A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54AB" w:rsidRPr="00323D4D" w:rsidTr="001A34E3">
        <w:trPr>
          <w:gridAfter w:val="2"/>
          <w:wAfter w:w="763" w:type="dxa"/>
          <w:trHeight w:hRule="exact" w:val="328"/>
        </w:trPr>
        <w:tc>
          <w:tcPr>
            <w:tcW w:w="1506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FD54AB" w:rsidP="00E504C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И.А.Гончаров</w:t>
            </w:r>
            <w:r w:rsidR="00E504C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323D4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  <w:r w:rsidR="00E504C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323D4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 часов</w:t>
            </w:r>
            <w:r w:rsidR="00E504C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FD54AB" w:rsidRPr="00323D4D" w:rsidTr="001A34E3">
        <w:trPr>
          <w:gridAfter w:val="2"/>
          <w:wAfter w:w="763" w:type="dxa"/>
          <w:trHeight w:hRule="exact" w:val="86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FD54A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FD54AB" w:rsidP="00323D4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  <w:lang w:eastAsia="ru-RU"/>
              </w:rPr>
              <w:t>И.А. Гончаров</w:t>
            </w:r>
          </w:p>
          <w:p w:rsidR="00FD54AB" w:rsidRPr="00323D4D" w:rsidRDefault="00FD54A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 xml:space="preserve">Основные этапы жизни и творчества. Общая </w:t>
            </w:r>
            <w:r w:rsidRPr="00323D4D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характеристика романа «Обломов»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FD54A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FD54A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Лекция</w:t>
            </w:r>
            <w:r w:rsidRPr="00323D4D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 xml:space="preserve">. Общая </w:t>
            </w:r>
            <w:r w:rsidRPr="00323D4D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характеристика романа «Обломов»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FD54AB" w:rsidRDefault="0048517B" w:rsidP="005D095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FD54A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54AB" w:rsidRPr="00323D4D" w:rsidTr="00E504C3">
        <w:trPr>
          <w:gridAfter w:val="2"/>
          <w:wAfter w:w="763" w:type="dxa"/>
          <w:trHeight w:hRule="exact" w:val="66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FD54A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22-23***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FD54A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 xml:space="preserve">Образ главного героя в романе «Обломов» </w:t>
            </w:r>
            <w:r w:rsidRPr="00323D4D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Понятие «</w:t>
            </w:r>
            <w:proofErr w:type="gramStart"/>
            <w:r w:rsidRPr="00323D4D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обломовщина</w:t>
            </w:r>
            <w:proofErr w:type="gramEnd"/>
            <w:r w:rsidRPr="00323D4D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FD54A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1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FD54AB" w:rsidP="00E537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</w:pPr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>Петербургская “</w:t>
            </w:r>
            <w:proofErr w:type="gramStart"/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>обломовщина</w:t>
            </w:r>
            <w:proofErr w:type="gramEnd"/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 xml:space="preserve">”. Глава “Сон Обломова” и ее роль в произведении. Система образов. Прием антитезы в романе. Обломов и </w:t>
            </w:r>
            <w:proofErr w:type="spellStart"/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>Штольц</w:t>
            </w:r>
            <w:proofErr w:type="spellEnd"/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 xml:space="preserve">. Ольга Ильинская и Агафья Пшеницына. Тема любви </w:t>
            </w:r>
            <w:proofErr w:type="gramStart"/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>в</w:t>
            </w:r>
            <w:proofErr w:type="gramEnd"/>
          </w:p>
          <w:p w:rsidR="00FD54AB" w:rsidRPr="00323D4D" w:rsidRDefault="00FD54AB" w:rsidP="00E537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lang w:eastAsia="ru-RU"/>
              </w:rPr>
            </w:pPr>
            <w:proofErr w:type="gramStart"/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>романе</w:t>
            </w:r>
            <w:proofErr w:type="gramEnd"/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 xml:space="preserve">. Социальная и нравственная проблематика романа.  Роль пейзажа, портрета, интерьера и художественной детали в </w:t>
            </w:r>
            <w:proofErr w:type="spellStart"/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>романе</w:t>
            </w:r>
            <w:proofErr w:type="gramStart"/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>.А</w:t>
            </w:r>
            <w:proofErr w:type="gramEnd"/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>вторская</w:t>
            </w:r>
            <w:proofErr w:type="spellEnd"/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 xml:space="preserve"> позиция и способы ее выражения в романе. Своеобразие стиля Гончарова</w:t>
            </w:r>
            <w:r w:rsidRPr="00323D4D">
              <w:rPr>
                <w:rFonts w:ascii="TimesNewRomanPSMT" w:eastAsia="Times New Roman" w:hAnsi="TimesNewRomanPSMT" w:cs="TimesNewRomanPSMT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5CF1" w:rsidRDefault="000A65DD" w:rsidP="005D095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8.10</w:t>
            </w:r>
          </w:p>
          <w:p w:rsidR="000A65DD" w:rsidRPr="00323D4D" w:rsidRDefault="000A65DD" w:rsidP="005D095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FD54A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54AB" w:rsidRPr="00323D4D" w:rsidTr="00E504C3">
        <w:trPr>
          <w:gridAfter w:val="2"/>
          <w:wAfter w:w="763" w:type="dxa"/>
          <w:trHeight w:hRule="exact" w:val="43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FD54A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FD54A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Обломов и </w:t>
            </w:r>
            <w:proofErr w:type="spellStart"/>
            <w:r w:rsidRPr="00323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Штольц</w:t>
            </w:r>
            <w:proofErr w:type="spellEnd"/>
            <w:r w:rsidRPr="00323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="00C10F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FD54A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1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FD54AB" w:rsidP="00E537F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0A65DD" w:rsidP="005D095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FD54A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</w:p>
        </w:tc>
      </w:tr>
      <w:tr w:rsidR="00FD54AB" w:rsidRPr="00323D4D" w:rsidTr="00E504C3">
        <w:trPr>
          <w:gridAfter w:val="2"/>
          <w:wAfter w:w="763" w:type="dxa"/>
          <w:trHeight w:hRule="exact" w:val="42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FD54A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FD54A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Обломов и Ольга Ильинская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FD54A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1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FD54AB" w:rsidP="00E537F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0A65DD" w:rsidP="005D095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14.10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FD54A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54AB" w:rsidRPr="00323D4D" w:rsidTr="001A34E3">
        <w:trPr>
          <w:gridAfter w:val="2"/>
          <w:wAfter w:w="763" w:type="dxa"/>
          <w:trHeight w:hRule="exact" w:val="369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FD54A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FD54A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Обломов, его сущность, характер, судьба.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FD54A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1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FD54AB" w:rsidP="00E537F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0A65DD" w:rsidP="005D095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FD54A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54AB" w:rsidRPr="00323D4D" w:rsidTr="001A34E3">
        <w:trPr>
          <w:gridAfter w:val="2"/>
          <w:wAfter w:w="763" w:type="dxa"/>
          <w:trHeight w:hRule="exact" w:val="369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FD54A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  <w:r w:rsidRPr="00323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***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FD54A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Обломов, его сущность, характер, судьба.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FD54A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1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FD54AB" w:rsidP="00E537F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0A65DD" w:rsidP="005D095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FD54A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54AB" w:rsidRPr="00323D4D" w:rsidTr="001A34E3">
        <w:trPr>
          <w:gridAfter w:val="2"/>
          <w:wAfter w:w="763" w:type="dxa"/>
          <w:trHeight w:hRule="exact" w:val="75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FD54A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814D79" w:rsidRDefault="00FD54AB" w:rsidP="00323D4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  <w:lang w:eastAsia="ru-RU"/>
              </w:rPr>
            </w:pPr>
            <w:r w:rsidRPr="00814D79"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  <w:lang w:eastAsia="ru-RU"/>
              </w:rPr>
              <w:t>Т.</w:t>
            </w:r>
            <w:r w:rsidR="00814D79"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  <w:lang w:eastAsia="ru-RU"/>
              </w:rPr>
              <w:t xml:space="preserve"> </w:t>
            </w:r>
            <w:r w:rsidRPr="00814D79"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  <w:lang w:eastAsia="ru-RU"/>
              </w:rPr>
              <w:t>Проверочный тест по роману И.А</w:t>
            </w:r>
            <w:r w:rsidR="00DC7176"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  <w:lang w:eastAsia="ru-RU"/>
              </w:rPr>
              <w:t>.Гончарова «Обломов». Сочинение-</w:t>
            </w:r>
            <w:r w:rsidRPr="00814D79"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  <w:lang w:eastAsia="ru-RU"/>
              </w:rPr>
              <w:t>миниатюра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FD54A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FD54A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теста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0A65DD" w:rsidP="005D095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FD54A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54AB" w:rsidRPr="00323D4D" w:rsidTr="001A34E3">
        <w:trPr>
          <w:gridAfter w:val="2"/>
          <w:wAfter w:w="763" w:type="dxa"/>
          <w:trHeight w:hRule="exact" w:val="392"/>
        </w:trPr>
        <w:tc>
          <w:tcPr>
            <w:tcW w:w="1506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FD54A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И.С.Тургенев-11 часов</w:t>
            </w:r>
          </w:p>
        </w:tc>
      </w:tr>
      <w:tr w:rsidR="00FD54AB" w:rsidRPr="00323D4D" w:rsidTr="001A34E3">
        <w:trPr>
          <w:gridAfter w:val="2"/>
          <w:wAfter w:w="763" w:type="dxa"/>
          <w:trHeight w:hRule="exact" w:val="58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FD54A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FD54AB" w:rsidP="00323D4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  <w:lang w:eastAsia="ru-RU"/>
              </w:rPr>
              <w:t>И.С.Тургенев</w:t>
            </w:r>
          </w:p>
          <w:p w:rsidR="00FD54AB" w:rsidRPr="00323D4D" w:rsidRDefault="00FD54A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Этапы биографии и творчества.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FD54A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FD54A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Лекция. Знакомство с жизнью и творчеством И.С.Тургенева.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0A65DD" w:rsidP="005D095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FD54A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54AB" w:rsidRPr="00323D4D" w:rsidTr="001A34E3">
        <w:trPr>
          <w:gridAfter w:val="2"/>
          <w:wAfter w:w="763" w:type="dxa"/>
          <w:trHeight w:hRule="exact" w:val="4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FD54A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  <w:r w:rsidRPr="00323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***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FD54A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Рассказы цикла «Записки охотника»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FD54A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FD54A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Народ в изображении И.С.Тургенева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0A65DD" w:rsidP="005D095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eastAsia="ru-RU"/>
              </w:rPr>
              <w:t>22.10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FD54A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54AB" w:rsidRPr="00323D4D" w:rsidTr="001A34E3">
        <w:trPr>
          <w:gridAfter w:val="2"/>
          <w:wAfter w:w="763" w:type="dxa"/>
          <w:trHeight w:hRule="exact" w:val="708"/>
        </w:trPr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FD54A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FD54A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Творческая история и своеобразие романа «Отцы и дети». Споры вокруг романа.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FD54A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11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FD54AB" w:rsidP="00E537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</w:pPr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 xml:space="preserve">Творческая история романа. Отражение в романе общественно-политической ситуации в России. Сюжет, композиция, система образов романа. Роль образа Базарова в развитии основного конфликта. Черты личности, мировоззрение Базарова. "Отцы" в романе: братья </w:t>
            </w:r>
            <w:proofErr w:type="spellStart"/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>Кирсановы</w:t>
            </w:r>
            <w:proofErr w:type="spellEnd"/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 xml:space="preserve">, родители Базарова. Смысл названия. Тема народа в романе. Базаров и его мнимые последователи. “Вечные” темы в романе (природа, любовь, искусство). Смысл финала романа. Авторская позиция и способы ее выражения. Поэтика романа, своеобразие его жанра. “Тайный </w:t>
            </w:r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lastRenderedPageBreak/>
              <w:t>психологизм”: художественная функция портрета, интерьера, пейзажа; прием умолчания. Базаров в ряду других образов русской литературы.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0A65DD" w:rsidP="005D095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eastAsia="ru-RU"/>
              </w:rPr>
              <w:lastRenderedPageBreak/>
              <w:t>23.10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FD54A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64E0" w:rsidRPr="00323D4D" w:rsidTr="001A34E3">
        <w:trPr>
          <w:trHeight w:val="495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64E0" w:rsidRPr="00323D4D" w:rsidRDefault="00A664E0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64E0" w:rsidRPr="00323D4D" w:rsidRDefault="00A664E0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color w:val="353535"/>
                <w:spacing w:val="-3"/>
                <w:sz w:val="20"/>
                <w:szCs w:val="20"/>
                <w:lang w:eastAsia="ru-RU"/>
              </w:rPr>
              <w:t xml:space="preserve">Базаров и Кирсанов </w:t>
            </w:r>
            <w:r w:rsidRPr="00323D4D">
              <w:rPr>
                <w:rFonts w:ascii="Times New Roman" w:eastAsia="Times New Roman" w:hAnsi="Times New Roman" w:cs="Times New Roman"/>
                <w:color w:val="353535"/>
                <w:spacing w:val="-2"/>
                <w:sz w:val="20"/>
                <w:szCs w:val="20"/>
                <w:lang w:eastAsia="ru-RU"/>
              </w:rPr>
              <w:t>(гл. 5-11)</w:t>
            </w:r>
            <w:r w:rsidR="00B90556">
              <w:rPr>
                <w:rFonts w:ascii="Times New Roman" w:eastAsia="Times New Roman" w:hAnsi="Times New Roman" w:cs="Times New Roman"/>
                <w:color w:val="353535"/>
                <w:spacing w:val="-2"/>
                <w:sz w:val="20"/>
                <w:szCs w:val="20"/>
                <w:lang w:eastAsia="ru-RU"/>
              </w:rPr>
              <w:t xml:space="preserve"> СР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64E0" w:rsidRPr="00323D4D" w:rsidRDefault="00A664E0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11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A664E0" w:rsidRPr="00323D4D" w:rsidRDefault="00A664E0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6" w:space="0" w:color="auto"/>
              <w:right w:val="single" w:sz="4" w:space="0" w:color="auto"/>
            </w:tcBorders>
          </w:tcPr>
          <w:p w:rsidR="00484AC7" w:rsidRDefault="000A65DD" w:rsidP="005D095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eastAsia="ru-RU"/>
              </w:rPr>
              <w:t>24.10</w:t>
            </w:r>
          </w:p>
          <w:p w:rsidR="000A65DD" w:rsidRPr="00323D4D" w:rsidRDefault="000A65DD" w:rsidP="005D095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eastAsia="ru-RU"/>
              </w:rPr>
              <w:t>28.10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664E0" w:rsidRPr="00323D4D" w:rsidRDefault="00A664E0" w:rsidP="00323D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64E0" w:rsidRPr="00323D4D" w:rsidRDefault="00A664E0" w:rsidP="00323D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664E0" w:rsidRPr="00323D4D" w:rsidTr="001A34E3">
        <w:trPr>
          <w:trHeight w:val="495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64E0" w:rsidRPr="00323D4D" w:rsidRDefault="00A664E0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  <w:r w:rsidRPr="00323D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***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64E0" w:rsidRPr="00323D4D" w:rsidRDefault="00A664E0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353535"/>
                <w:spacing w:val="-3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64E0" w:rsidRPr="00323D4D" w:rsidRDefault="00A664E0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11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A664E0" w:rsidRPr="00323D4D" w:rsidRDefault="00A664E0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664E0" w:rsidRPr="00323D4D" w:rsidRDefault="00A664E0" w:rsidP="008572F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4E0" w:rsidRPr="00323D4D" w:rsidRDefault="00A664E0" w:rsidP="00323D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64E0" w:rsidRPr="00323D4D" w:rsidRDefault="00A664E0" w:rsidP="00323D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D54AB" w:rsidRPr="00323D4D" w:rsidTr="001A34E3">
        <w:trPr>
          <w:gridAfter w:val="1"/>
          <w:wAfter w:w="136" w:type="dxa"/>
          <w:trHeight w:val="925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FD54A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34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FD54A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color w:val="353535"/>
                <w:spacing w:val="-2"/>
                <w:sz w:val="20"/>
                <w:szCs w:val="20"/>
                <w:lang w:eastAsia="ru-RU"/>
              </w:rPr>
              <w:t xml:space="preserve">Базаров и Одинцова. «Дуэль Евгения Базарова </w:t>
            </w:r>
            <w:r w:rsidRPr="00323D4D">
              <w:rPr>
                <w:rFonts w:ascii="Times New Roman" w:eastAsia="Times New Roman" w:hAnsi="Times New Roman" w:cs="Times New Roman"/>
                <w:color w:val="353535"/>
                <w:spacing w:val="-1"/>
                <w:sz w:val="20"/>
                <w:szCs w:val="20"/>
                <w:lang w:eastAsia="ru-RU"/>
              </w:rPr>
              <w:t>и Анны Одинцовой»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D54AB" w:rsidRPr="00323D4D" w:rsidRDefault="00FD54A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11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FD54A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64E0" w:rsidRPr="00323D4D" w:rsidRDefault="000A65DD" w:rsidP="005D095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eastAsia="ru-RU"/>
              </w:rPr>
              <w:t>29.10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D54AB" w:rsidRPr="00323D4D" w:rsidRDefault="00FD54A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dxa"/>
            <w:vMerge w:val="restar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D54AB" w:rsidRPr="00323D4D" w:rsidRDefault="00FD54A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D54AB" w:rsidRPr="00323D4D" w:rsidTr="001A34E3">
        <w:trPr>
          <w:gridAfter w:val="1"/>
          <w:wAfter w:w="136" w:type="dxa"/>
          <w:trHeight w:hRule="exact" w:val="539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FD54A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35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FD54A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color w:val="353535"/>
                <w:spacing w:val="-3"/>
                <w:sz w:val="20"/>
                <w:szCs w:val="20"/>
                <w:lang w:eastAsia="ru-RU"/>
              </w:rPr>
              <w:t>Базаров и его родители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D54AB" w:rsidRPr="00323D4D" w:rsidRDefault="00FD54A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11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FD54A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B54891" w:rsidRDefault="000A65DD" w:rsidP="005D095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D54AB" w:rsidRPr="00323D4D" w:rsidRDefault="00FD54A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D54AB" w:rsidRPr="00323D4D" w:rsidRDefault="00FD54AB" w:rsidP="00323D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D54AB" w:rsidRPr="00323D4D" w:rsidTr="001A34E3">
        <w:trPr>
          <w:gridAfter w:val="1"/>
          <w:wAfter w:w="136" w:type="dxa"/>
          <w:trHeight w:hRule="exact" w:val="53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FD54A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  <w:r w:rsidRPr="00323D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***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FD54A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color w:val="353535"/>
                <w:spacing w:val="-3"/>
                <w:sz w:val="20"/>
                <w:szCs w:val="20"/>
                <w:lang w:eastAsia="ru-RU"/>
              </w:rPr>
              <w:t>Базаров - нигилист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D54AB" w:rsidRPr="00323D4D" w:rsidRDefault="00FD54A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11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FD54A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0A65DD" w:rsidP="005D095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D54AB" w:rsidRPr="00323D4D" w:rsidRDefault="00FD54A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D54AB" w:rsidRPr="00323D4D" w:rsidRDefault="00FD54AB" w:rsidP="00323D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D54AB" w:rsidRPr="00323D4D" w:rsidTr="001A34E3">
        <w:trPr>
          <w:gridAfter w:val="1"/>
          <w:wAfter w:w="136" w:type="dxa"/>
          <w:trHeight w:hRule="exact" w:val="38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FD54A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FD54A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color w:val="353535"/>
                <w:spacing w:val="-3"/>
                <w:sz w:val="20"/>
                <w:szCs w:val="20"/>
                <w:lang w:eastAsia="ru-RU"/>
              </w:rPr>
              <w:t>Базаров перед лицом смерти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D54AB" w:rsidRPr="00323D4D" w:rsidRDefault="00FD54A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11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FD54A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1FBA" w:rsidRPr="00323D4D" w:rsidRDefault="000A65DD" w:rsidP="005D095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D54AB" w:rsidRPr="00323D4D" w:rsidRDefault="00FD54A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D54AB" w:rsidRPr="00323D4D" w:rsidRDefault="00FD54AB" w:rsidP="00323D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D54AB" w:rsidRPr="00323D4D" w:rsidTr="001A34E3">
        <w:trPr>
          <w:gridAfter w:val="1"/>
          <w:wAfter w:w="136" w:type="dxa"/>
          <w:trHeight w:hRule="exact" w:val="98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FD54A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38-39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E27106" w:rsidRDefault="00FD54A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7106">
              <w:rPr>
                <w:rFonts w:ascii="Times New Roman" w:eastAsia="Times New Roman" w:hAnsi="Times New Roman" w:cs="Times New Roman"/>
                <w:b/>
                <w:color w:val="353535"/>
                <w:spacing w:val="-2"/>
                <w:sz w:val="20"/>
                <w:szCs w:val="20"/>
                <w:lang w:eastAsia="ru-RU"/>
              </w:rPr>
              <w:t>Р.р</w:t>
            </w:r>
            <w:proofErr w:type="gramStart"/>
            <w:r w:rsidRPr="00E27106">
              <w:rPr>
                <w:rFonts w:ascii="Times New Roman" w:eastAsia="Times New Roman" w:hAnsi="Times New Roman" w:cs="Times New Roman"/>
                <w:b/>
                <w:color w:val="353535"/>
                <w:spacing w:val="-2"/>
                <w:sz w:val="20"/>
                <w:szCs w:val="20"/>
                <w:lang w:eastAsia="ru-RU"/>
              </w:rPr>
              <w:t>.П</w:t>
            </w:r>
            <w:proofErr w:type="gramEnd"/>
            <w:r w:rsidRPr="00E27106">
              <w:rPr>
                <w:rFonts w:ascii="Times New Roman" w:eastAsia="Times New Roman" w:hAnsi="Times New Roman" w:cs="Times New Roman"/>
                <w:b/>
                <w:color w:val="353535"/>
                <w:spacing w:val="-2"/>
                <w:sz w:val="20"/>
                <w:szCs w:val="20"/>
                <w:lang w:eastAsia="ru-RU"/>
              </w:rPr>
              <w:t>о</w:t>
            </w:r>
            <w:r w:rsidR="009F7239" w:rsidRPr="00E27106">
              <w:rPr>
                <w:rFonts w:ascii="Times New Roman" w:eastAsia="Times New Roman" w:hAnsi="Times New Roman" w:cs="Times New Roman"/>
                <w:b/>
                <w:color w:val="353535"/>
                <w:spacing w:val="-2"/>
                <w:sz w:val="20"/>
                <w:szCs w:val="20"/>
                <w:lang w:eastAsia="ru-RU"/>
              </w:rPr>
              <w:t>дготовка к сочинению по творчест</w:t>
            </w:r>
            <w:r w:rsidRPr="00E27106">
              <w:rPr>
                <w:rFonts w:ascii="Times New Roman" w:eastAsia="Times New Roman" w:hAnsi="Times New Roman" w:cs="Times New Roman"/>
                <w:b/>
                <w:color w:val="353535"/>
                <w:spacing w:val="-2"/>
                <w:sz w:val="20"/>
                <w:szCs w:val="20"/>
                <w:lang w:eastAsia="ru-RU"/>
              </w:rPr>
              <w:t>ву</w:t>
            </w:r>
            <w:r w:rsidR="009F7239" w:rsidRPr="00E27106">
              <w:rPr>
                <w:rFonts w:ascii="Times New Roman" w:eastAsia="Times New Roman" w:hAnsi="Times New Roman" w:cs="Times New Roman"/>
                <w:b/>
                <w:color w:val="353535"/>
                <w:spacing w:val="-2"/>
                <w:sz w:val="20"/>
                <w:szCs w:val="20"/>
                <w:lang w:eastAsia="ru-RU"/>
              </w:rPr>
              <w:t xml:space="preserve"> </w:t>
            </w:r>
            <w:r w:rsidRPr="00E27106">
              <w:rPr>
                <w:rFonts w:ascii="Times New Roman" w:eastAsia="Times New Roman" w:hAnsi="Times New Roman" w:cs="Times New Roman"/>
                <w:b/>
                <w:color w:val="353535"/>
                <w:spacing w:val="-2"/>
                <w:sz w:val="20"/>
                <w:szCs w:val="20"/>
                <w:lang w:eastAsia="ru-RU"/>
              </w:rPr>
              <w:t>И.С.Тургенева.  Сочинение-миниатюра  по творчеству И.С.Тургенева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FD54A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54AB" w:rsidRPr="00323D4D" w:rsidRDefault="00FD54A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353535"/>
                <w:spacing w:val="-4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color w:val="353535"/>
                <w:spacing w:val="-4"/>
                <w:sz w:val="20"/>
                <w:szCs w:val="20"/>
                <w:lang w:eastAsia="ru-RU"/>
              </w:rPr>
              <w:t>Написание сочинения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AC7" w:rsidRDefault="000A65DD" w:rsidP="005D095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eastAsia="ru-RU"/>
              </w:rPr>
              <w:t>13.11</w:t>
            </w:r>
          </w:p>
          <w:p w:rsidR="000A65DD" w:rsidRPr="00323D4D" w:rsidRDefault="000A65DD" w:rsidP="005D095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eastAsia="ru-RU"/>
              </w:rPr>
              <w:t>14.11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D54AB" w:rsidRPr="00323D4D" w:rsidRDefault="00FD54A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353535"/>
                <w:spacing w:val="-4"/>
                <w:sz w:val="20"/>
                <w:szCs w:val="20"/>
                <w:lang w:eastAsia="ru-RU"/>
              </w:rPr>
            </w:pPr>
          </w:p>
        </w:tc>
        <w:tc>
          <w:tcPr>
            <w:tcW w:w="6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D54AB" w:rsidRPr="00323D4D" w:rsidRDefault="00FD54AB" w:rsidP="00323D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23D4D" w:rsidRPr="00323D4D" w:rsidTr="001A34E3">
        <w:trPr>
          <w:gridAfter w:val="1"/>
          <w:wAfter w:w="136" w:type="dxa"/>
          <w:trHeight w:val="269"/>
        </w:trPr>
        <w:tc>
          <w:tcPr>
            <w:tcW w:w="15066" w:type="dxa"/>
            <w:gridSpan w:val="6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23D4D" w:rsidRPr="009F5DAA" w:rsidRDefault="009F5DAA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F5DA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Ф. И. Тютчев. А. А. Фет -</w:t>
            </w:r>
            <w:r w:rsidR="005E201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часов</w:t>
            </w:r>
          </w:p>
        </w:tc>
        <w:tc>
          <w:tcPr>
            <w:tcW w:w="627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323D4D" w:rsidRPr="00323D4D" w:rsidRDefault="00323D4D" w:rsidP="00323D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23D4D" w:rsidRPr="00323D4D" w:rsidTr="001A34E3">
        <w:trPr>
          <w:gridAfter w:val="1"/>
          <w:wAfter w:w="136" w:type="dxa"/>
          <w:trHeight w:val="104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23D4D" w:rsidRPr="00323D4D" w:rsidRDefault="00F20AFB" w:rsidP="00323D4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53535"/>
                <w:spacing w:val="-6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53535"/>
                <w:spacing w:val="-6"/>
                <w:sz w:val="20"/>
                <w:szCs w:val="20"/>
                <w:lang w:eastAsia="ru-RU"/>
              </w:rPr>
              <w:t>40</w:t>
            </w:r>
          </w:p>
          <w:p w:rsidR="00323D4D" w:rsidRPr="00323D4D" w:rsidRDefault="00323D4D" w:rsidP="00323D4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53535"/>
                <w:spacing w:val="-6"/>
                <w:sz w:val="20"/>
                <w:szCs w:val="20"/>
                <w:lang w:eastAsia="ru-RU"/>
              </w:rPr>
            </w:pPr>
          </w:p>
          <w:p w:rsidR="00323D4D" w:rsidRPr="00323D4D" w:rsidRDefault="00F20AFB" w:rsidP="00323D4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53535"/>
                <w:spacing w:val="-6"/>
                <w:sz w:val="20"/>
                <w:szCs w:val="20"/>
                <w:lang w:eastAsia="ru-RU"/>
              </w:rPr>
              <w:t>41</w:t>
            </w:r>
            <w:r w:rsidR="00323D4D" w:rsidRPr="00323D4D">
              <w:rPr>
                <w:rFonts w:ascii="Times New Roman" w:eastAsia="Times New Roman" w:hAnsi="Times New Roman" w:cs="Times New Roman"/>
                <w:color w:val="353535"/>
                <w:spacing w:val="-6"/>
                <w:sz w:val="20"/>
                <w:szCs w:val="20"/>
                <w:lang w:eastAsia="ru-RU"/>
              </w:rPr>
              <w:t>***</w:t>
            </w:r>
          </w:p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23D4D" w:rsidRPr="00323D4D" w:rsidRDefault="00323D4D" w:rsidP="00323D4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b/>
                <w:bCs/>
                <w:color w:val="353535"/>
                <w:spacing w:val="-3"/>
                <w:sz w:val="20"/>
                <w:szCs w:val="20"/>
                <w:lang w:eastAsia="ru-RU"/>
              </w:rPr>
              <w:t>Ф.И.Тютчев</w:t>
            </w:r>
          </w:p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color w:val="353535"/>
                <w:spacing w:val="-3"/>
                <w:sz w:val="20"/>
                <w:szCs w:val="20"/>
                <w:lang w:eastAsia="ru-RU"/>
              </w:rPr>
              <w:t xml:space="preserve">Основные темы и мотивы творчества Тютчева. Тема любви. </w:t>
            </w:r>
            <w:r w:rsidRPr="00323D4D">
              <w:rPr>
                <w:rFonts w:ascii="Times New Roman" w:eastAsia="Times New Roman" w:hAnsi="Times New Roman" w:cs="Times New Roman"/>
                <w:color w:val="353535"/>
                <w:spacing w:val="-1"/>
                <w:sz w:val="20"/>
                <w:szCs w:val="20"/>
                <w:lang w:eastAsia="ru-RU"/>
              </w:rPr>
              <w:t xml:space="preserve">Художественное своеобразие его поэзии.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23D4D" w:rsidRPr="00323D4D" w:rsidRDefault="00323D4D" w:rsidP="00323D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</w:pPr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>Поэзия Тютчева и литературная традиция. Философский ха-</w:t>
            </w:r>
          </w:p>
          <w:p w:rsidR="00323D4D" w:rsidRPr="00323D4D" w:rsidRDefault="00323D4D" w:rsidP="00323D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</w:pPr>
            <w:proofErr w:type="spellStart"/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>рактер</w:t>
            </w:r>
            <w:proofErr w:type="spellEnd"/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 xml:space="preserve"> и символический подте</w:t>
            </w:r>
            <w:proofErr w:type="gramStart"/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>кст ст</w:t>
            </w:r>
            <w:proofErr w:type="gramEnd"/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 xml:space="preserve">ихотворений Тютчева. Основные темы, мотивы и образы </w:t>
            </w:r>
            <w:proofErr w:type="spellStart"/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>тютчевской</w:t>
            </w:r>
            <w:proofErr w:type="spellEnd"/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 xml:space="preserve"> лирики. Тема родины. Человек, природа и история в лирике Тютчева. Любовь как стихийное чувство и “поединок роковой”. Художественное своеобразие поэзии</w:t>
            </w:r>
          </w:p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>Тютчева.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84AC7" w:rsidRDefault="000A65DD" w:rsidP="005D095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18.11</w:t>
            </w:r>
          </w:p>
          <w:p w:rsidR="000A65DD" w:rsidRPr="00323D4D" w:rsidRDefault="000A65DD" w:rsidP="005D095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323D4D" w:rsidRPr="00323D4D" w:rsidRDefault="00323D4D" w:rsidP="00323D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54891" w:rsidRPr="00323D4D" w:rsidTr="001A34E3">
        <w:trPr>
          <w:gridAfter w:val="1"/>
          <w:wAfter w:w="136" w:type="dxa"/>
          <w:trHeight w:val="100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54891" w:rsidRPr="00323D4D" w:rsidRDefault="00B5489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353535"/>
                <w:spacing w:val="-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53535"/>
                <w:spacing w:val="-6"/>
                <w:lang w:eastAsia="ru-RU"/>
              </w:rPr>
              <w:t>42</w:t>
            </w:r>
          </w:p>
          <w:p w:rsidR="00B54891" w:rsidRPr="00323D4D" w:rsidRDefault="00B5489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353535"/>
                <w:spacing w:val="-6"/>
                <w:lang w:eastAsia="ru-RU"/>
              </w:rPr>
            </w:pPr>
          </w:p>
          <w:p w:rsidR="00B54891" w:rsidRPr="00323D4D" w:rsidRDefault="00B5489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53535"/>
                <w:spacing w:val="-6"/>
                <w:lang w:eastAsia="ru-RU"/>
              </w:rPr>
              <w:t>43</w:t>
            </w:r>
            <w:r w:rsidRPr="00323D4D">
              <w:rPr>
                <w:rFonts w:ascii="Times New Roman" w:eastAsia="Times New Roman" w:hAnsi="Times New Roman" w:cs="Times New Roman"/>
                <w:color w:val="353535"/>
                <w:spacing w:val="-6"/>
                <w:lang w:eastAsia="ru-RU"/>
              </w:rPr>
              <w:t>***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54891" w:rsidRPr="00323D4D" w:rsidRDefault="00B54891" w:rsidP="00323D4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b/>
                <w:bCs/>
                <w:color w:val="353535"/>
                <w:spacing w:val="-2"/>
                <w:sz w:val="20"/>
                <w:szCs w:val="20"/>
                <w:lang w:eastAsia="ru-RU"/>
              </w:rPr>
              <w:t>А.А.Фет</w:t>
            </w:r>
          </w:p>
          <w:p w:rsidR="00B54891" w:rsidRPr="00323D4D" w:rsidRDefault="00B5489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color w:val="353535"/>
                <w:spacing w:val="-1"/>
                <w:sz w:val="20"/>
                <w:szCs w:val="20"/>
                <w:lang w:eastAsia="ru-RU"/>
              </w:rPr>
              <w:t>Основные темы и мотивы творчества Фета. Художественное своеобразие поэзии А.А.Фета.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54891" w:rsidRPr="00323D4D" w:rsidRDefault="00B5489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54891" w:rsidRPr="00323D4D" w:rsidRDefault="00B54891" w:rsidP="00323D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</w:pPr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>Поэзия Фета и литературная традиция. Фет и теория “чисто-</w:t>
            </w:r>
          </w:p>
          <w:p w:rsidR="00B54891" w:rsidRPr="00323D4D" w:rsidRDefault="00B54891" w:rsidP="00323D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</w:pPr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>го искусства”. “Вечные” темы в лирике Фета (природа, поэзия, любовь, смерть). Философская проблематика лирики. Художественное своеобразие, особенности поэтического языка, психологизм лирики Фета.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84AC7" w:rsidRDefault="000A65DD" w:rsidP="005D095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20.11</w:t>
            </w:r>
          </w:p>
          <w:p w:rsidR="000A65DD" w:rsidRPr="00323D4D" w:rsidRDefault="000A65DD" w:rsidP="005D095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54891" w:rsidRPr="00323D4D" w:rsidRDefault="00B5489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7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B54891" w:rsidRPr="00323D4D" w:rsidRDefault="00B54891" w:rsidP="00323D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54891" w:rsidRPr="00323D4D" w:rsidTr="001A34E3">
        <w:trPr>
          <w:gridAfter w:val="1"/>
          <w:wAfter w:w="136" w:type="dxa"/>
          <w:trHeight w:val="54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891" w:rsidRPr="00323D4D" w:rsidRDefault="00B5489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891" w:rsidRPr="00323D4D" w:rsidRDefault="00B5489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353535"/>
                <w:spacing w:val="-2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b/>
                <w:color w:val="353535"/>
                <w:spacing w:val="-2"/>
                <w:sz w:val="20"/>
                <w:szCs w:val="20"/>
                <w:lang w:eastAsia="ru-RU"/>
              </w:rPr>
              <w:t>Р.р</w:t>
            </w:r>
            <w:proofErr w:type="gramStart"/>
            <w:r w:rsidRPr="00323D4D">
              <w:rPr>
                <w:rFonts w:ascii="Times New Roman" w:eastAsia="Times New Roman" w:hAnsi="Times New Roman" w:cs="Times New Roman"/>
                <w:b/>
                <w:color w:val="353535"/>
                <w:spacing w:val="-2"/>
                <w:sz w:val="20"/>
                <w:szCs w:val="20"/>
                <w:lang w:eastAsia="ru-RU"/>
              </w:rPr>
              <w:t>.</w:t>
            </w:r>
            <w:r w:rsidRPr="00323D4D">
              <w:rPr>
                <w:rFonts w:ascii="Times New Roman" w:eastAsia="Times New Roman" w:hAnsi="Times New Roman" w:cs="Times New Roman"/>
                <w:color w:val="353535"/>
                <w:spacing w:val="-2"/>
                <w:sz w:val="20"/>
                <w:szCs w:val="20"/>
                <w:lang w:eastAsia="ru-RU"/>
              </w:rPr>
              <w:t>В</w:t>
            </w:r>
            <w:proofErr w:type="gramEnd"/>
            <w:r w:rsidRPr="00323D4D">
              <w:rPr>
                <w:rFonts w:ascii="Times New Roman" w:eastAsia="Times New Roman" w:hAnsi="Times New Roman" w:cs="Times New Roman"/>
                <w:color w:val="353535"/>
                <w:spacing w:val="-2"/>
                <w:sz w:val="20"/>
                <w:szCs w:val="20"/>
                <w:lang w:eastAsia="ru-RU"/>
              </w:rPr>
              <w:t>ыразительное чтение наизусть стихотворений  Ф.И.Тютчева и А.А.Фета.</w:t>
            </w:r>
            <w:r w:rsidR="00152EFE">
              <w:rPr>
                <w:rFonts w:ascii="Times New Roman" w:eastAsia="Times New Roman" w:hAnsi="Times New Roman" w:cs="Times New Roman"/>
                <w:color w:val="353535"/>
                <w:spacing w:val="-2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891" w:rsidRPr="00323D4D" w:rsidRDefault="00B5489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891" w:rsidRPr="00323D4D" w:rsidRDefault="00B5489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353535"/>
                <w:spacing w:val="-5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color w:val="353535"/>
                <w:spacing w:val="-5"/>
                <w:sz w:val="20"/>
                <w:szCs w:val="20"/>
                <w:lang w:eastAsia="ru-RU"/>
              </w:rPr>
              <w:t>Выразительное чтение наизусть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891" w:rsidRPr="00560237" w:rsidRDefault="000A65DD" w:rsidP="005D095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54891" w:rsidRPr="00323D4D" w:rsidRDefault="00B5489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353535"/>
                <w:spacing w:val="-5"/>
                <w:lang w:eastAsia="ru-RU"/>
              </w:rPr>
            </w:pPr>
          </w:p>
        </w:tc>
        <w:tc>
          <w:tcPr>
            <w:tcW w:w="627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54891" w:rsidRPr="00323D4D" w:rsidRDefault="00B5489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353535"/>
                <w:spacing w:val="-5"/>
                <w:lang w:eastAsia="ru-RU"/>
              </w:rPr>
            </w:pPr>
          </w:p>
        </w:tc>
      </w:tr>
      <w:tr w:rsidR="00B54891" w:rsidRPr="00323D4D" w:rsidTr="001A34E3">
        <w:trPr>
          <w:gridAfter w:val="1"/>
          <w:wAfter w:w="136" w:type="dxa"/>
          <w:trHeight w:val="27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891" w:rsidRPr="00323D4D" w:rsidRDefault="00B5489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891" w:rsidRPr="00323D4D" w:rsidRDefault="00B54891" w:rsidP="0087699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b/>
                <w:color w:val="353535"/>
                <w:spacing w:val="-2"/>
                <w:sz w:val="20"/>
                <w:szCs w:val="20"/>
                <w:lang w:eastAsia="ru-RU"/>
              </w:rPr>
              <w:t>Р.р</w:t>
            </w:r>
            <w:proofErr w:type="gramStart"/>
            <w:r w:rsidRPr="00323D4D">
              <w:rPr>
                <w:rFonts w:ascii="Times New Roman" w:eastAsia="Times New Roman" w:hAnsi="Times New Roman" w:cs="Times New Roman"/>
                <w:color w:val="353535"/>
                <w:spacing w:val="-2"/>
                <w:sz w:val="20"/>
                <w:szCs w:val="20"/>
                <w:lang w:eastAsia="ru-RU"/>
              </w:rPr>
              <w:t>.А</w:t>
            </w:r>
            <w:proofErr w:type="gramEnd"/>
            <w:r w:rsidRPr="00323D4D">
              <w:rPr>
                <w:rFonts w:ascii="Times New Roman" w:eastAsia="Times New Roman" w:hAnsi="Times New Roman" w:cs="Times New Roman"/>
                <w:color w:val="353535"/>
                <w:spacing w:val="-2"/>
                <w:sz w:val="20"/>
                <w:szCs w:val="20"/>
                <w:lang w:eastAsia="ru-RU"/>
              </w:rPr>
              <w:t xml:space="preserve">нализ стихотворений </w:t>
            </w:r>
            <w:r w:rsidR="00876992" w:rsidRPr="00323D4D">
              <w:rPr>
                <w:rFonts w:ascii="Times New Roman" w:eastAsia="Times New Roman" w:hAnsi="Times New Roman" w:cs="Times New Roman"/>
                <w:color w:val="353535"/>
                <w:spacing w:val="-2"/>
                <w:sz w:val="20"/>
                <w:szCs w:val="20"/>
                <w:lang w:eastAsia="ru-RU"/>
              </w:rPr>
              <w:t>Ф.И.Тютчева и А.А.Фета.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891" w:rsidRPr="00323D4D" w:rsidRDefault="00B5489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891" w:rsidRPr="00323D4D" w:rsidRDefault="00B54891" w:rsidP="00F657E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353535"/>
                <w:spacing w:val="-5"/>
                <w:sz w:val="20"/>
                <w:szCs w:val="20"/>
                <w:lang w:eastAsia="ru-RU"/>
              </w:rPr>
            </w:pPr>
            <w:r w:rsidRPr="00323D4D">
              <w:rPr>
                <w:rFonts w:ascii="TimesNewRomanPS-ItalicMT" w:eastAsia="Times New Roman" w:hAnsi="TimesNewRomanPS-ItalicMT" w:cs="TimesNewRomanPS-ItalicMT"/>
                <w:iCs/>
                <w:sz w:val="20"/>
                <w:szCs w:val="20"/>
                <w:lang w:eastAsia="ru-RU"/>
              </w:rPr>
              <w:t xml:space="preserve">Лекция. Чтение стихотворений. Своеобразие художественного мира </w:t>
            </w:r>
            <w:r w:rsidR="00F657EA" w:rsidRPr="00323D4D">
              <w:rPr>
                <w:rFonts w:ascii="Times New Roman" w:eastAsia="Times New Roman" w:hAnsi="Times New Roman" w:cs="Times New Roman"/>
                <w:color w:val="353535"/>
                <w:spacing w:val="-2"/>
                <w:sz w:val="20"/>
                <w:szCs w:val="20"/>
                <w:lang w:eastAsia="ru-RU"/>
              </w:rPr>
              <w:t>Ф.И.Тютчева и А.А.Фета.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891" w:rsidRPr="00560237" w:rsidRDefault="000A65DD" w:rsidP="005D095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pacing w:val="-5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53535"/>
                <w:spacing w:val="-5"/>
                <w:sz w:val="20"/>
                <w:szCs w:val="20"/>
                <w:lang w:eastAsia="ru-RU"/>
              </w:rPr>
              <w:t>26.11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54891" w:rsidRPr="00323D4D" w:rsidRDefault="00B5489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353535"/>
                <w:spacing w:val="-5"/>
                <w:lang w:eastAsia="ru-RU"/>
              </w:rPr>
            </w:pPr>
          </w:p>
        </w:tc>
        <w:tc>
          <w:tcPr>
            <w:tcW w:w="627" w:type="dxa"/>
            <w:vMerge w:val="restar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54891" w:rsidRPr="00323D4D" w:rsidRDefault="00B5489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353535"/>
                <w:spacing w:val="-5"/>
                <w:lang w:eastAsia="ru-RU"/>
              </w:rPr>
            </w:pPr>
          </w:p>
        </w:tc>
      </w:tr>
      <w:tr w:rsidR="00B54891" w:rsidRPr="00323D4D" w:rsidTr="001A34E3">
        <w:trPr>
          <w:gridAfter w:val="1"/>
          <w:wAfter w:w="136" w:type="dxa"/>
          <w:trHeight w:hRule="exact" w:val="385"/>
        </w:trPr>
        <w:tc>
          <w:tcPr>
            <w:tcW w:w="1506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54891" w:rsidRPr="00560237" w:rsidRDefault="00B5489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0237">
              <w:rPr>
                <w:rFonts w:ascii="TimesNewRomanPSMT" w:eastAsia="Times New Roman" w:hAnsi="TimesNewRomanPSMT" w:cs="TimesNewRomanPSMT"/>
                <w:b/>
                <w:sz w:val="20"/>
                <w:szCs w:val="20"/>
                <w:lang w:eastAsia="ru-RU"/>
              </w:rPr>
              <w:t xml:space="preserve">Н.А.Некрасов-9 часов </w:t>
            </w:r>
          </w:p>
        </w:tc>
        <w:tc>
          <w:tcPr>
            <w:tcW w:w="6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54891" w:rsidRPr="00323D4D" w:rsidRDefault="00B54891" w:rsidP="00323D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53535"/>
                <w:spacing w:val="-5"/>
                <w:lang w:eastAsia="ru-RU"/>
              </w:rPr>
            </w:pPr>
          </w:p>
        </w:tc>
      </w:tr>
      <w:tr w:rsidR="00B54891" w:rsidRPr="00323D4D" w:rsidTr="001A34E3">
        <w:trPr>
          <w:gridAfter w:val="1"/>
          <w:wAfter w:w="136" w:type="dxa"/>
          <w:trHeight w:hRule="exact" w:val="1285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891" w:rsidRPr="00323D4D" w:rsidRDefault="00B5489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891" w:rsidRPr="00323D4D" w:rsidRDefault="00B54891" w:rsidP="00323D4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53535"/>
                <w:spacing w:val="-2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b/>
                <w:bCs/>
                <w:color w:val="353535"/>
                <w:spacing w:val="-2"/>
                <w:sz w:val="20"/>
                <w:szCs w:val="20"/>
                <w:lang w:eastAsia="ru-RU"/>
              </w:rPr>
              <w:t>Н.А.Некрасов.</w:t>
            </w:r>
          </w:p>
          <w:p w:rsidR="00B54891" w:rsidRPr="00323D4D" w:rsidRDefault="00B5489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color w:val="353535"/>
                <w:spacing w:val="-2"/>
                <w:sz w:val="20"/>
                <w:szCs w:val="20"/>
                <w:lang w:eastAsia="ru-RU"/>
              </w:rPr>
              <w:t xml:space="preserve">Жизненный и творческий путь. Основные темы и </w:t>
            </w:r>
            <w:r w:rsidRPr="00323D4D">
              <w:rPr>
                <w:rFonts w:ascii="Times New Roman" w:eastAsia="Times New Roman" w:hAnsi="Times New Roman" w:cs="Times New Roman"/>
                <w:color w:val="353535"/>
                <w:spacing w:val="-1"/>
                <w:sz w:val="20"/>
                <w:szCs w:val="20"/>
                <w:lang w:eastAsia="ru-RU"/>
              </w:rPr>
              <w:t>идеи лирики Н.А.Некрасова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891" w:rsidRPr="00323D4D" w:rsidRDefault="00B5489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891" w:rsidRPr="00323D4D" w:rsidRDefault="00B54891" w:rsidP="00323D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</w:pPr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>Лекция. Гражданский пафос поэзии Некрасова, ее основные темы,</w:t>
            </w:r>
          </w:p>
          <w:p w:rsidR="00B54891" w:rsidRPr="00323D4D" w:rsidRDefault="00B54891" w:rsidP="00323D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</w:pPr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>идеи и образы. Особенности некрасовского лирического героя. Своеобразие решения темы поэта и поэзии. Образ Музы в лирике</w:t>
            </w:r>
          </w:p>
          <w:p w:rsidR="00B54891" w:rsidRPr="00323D4D" w:rsidRDefault="00B54891" w:rsidP="00323D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</w:pPr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>Некрасова. Судьба поэта-гражданина. Тема народа.  Художественное своеобразие лирики Некрасова.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891" w:rsidRPr="00560237" w:rsidRDefault="000A65DD" w:rsidP="005D095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54891" w:rsidRPr="00323D4D" w:rsidRDefault="00B5489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54891" w:rsidRPr="00323D4D" w:rsidRDefault="00B54891" w:rsidP="00323D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53535"/>
                <w:spacing w:val="-5"/>
                <w:lang w:eastAsia="ru-RU"/>
              </w:rPr>
            </w:pPr>
          </w:p>
        </w:tc>
      </w:tr>
      <w:tr w:rsidR="00B54891" w:rsidRPr="00323D4D" w:rsidTr="001A34E3">
        <w:trPr>
          <w:gridAfter w:val="1"/>
          <w:wAfter w:w="136" w:type="dxa"/>
          <w:trHeight w:hRule="exact" w:val="127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891" w:rsidRPr="00323D4D" w:rsidRDefault="00B5489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891" w:rsidRPr="00323D4D" w:rsidRDefault="00B5489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color w:val="353535"/>
                <w:spacing w:val="-2"/>
                <w:sz w:val="20"/>
                <w:szCs w:val="20"/>
                <w:lang w:eastAsia="ru-RU"/>
              </w:rPr>
              <w:t>Жанр и композиция поэмы «Кому на Руси жить хорошо» Горькая доля народа.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891" w:rsidRPr="00323D4D" w:rsidRDefault="00B5489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1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891" w:rsidRPr="00323D4D" w:rsidRDefault="00B54891" w:rsidP="001A34E3">
            <w:pPr>
              <w:autoSpaceDE w:val="0"/>
              <w:autoSpaceDN w:val="0"/>
              <w:adjustRightInd w:val="0"/>
              <w:spacing w:after="0"/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</w:pPr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 xml:space="preserve">История создания поэмы, сюжет, жанровое своеобразие поэмы, ее фольклорная основа. Русская жизнь в изображении Некрасова. Система образов поэмы. Образы правдоискателей и “народного заступника” Гриши </w:t>
            </w:r>
            <w:proofErr w:type="spellStart"/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>Добросклонова</w:t>
            </w:r>
            <w:proofErr w:type="spellEnd"/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 xml:space="preserve">. Сатирические образы помещиков. Смысл названия поэмы. Народное представление о счастье. Тема </w:t>
            </w:r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lastRenderedPageBreak/>
              <w:t>женской доли в поэме. Судьба Матрены Тимофеевны, смысл</w:t>
            </w:r>
            <w:proofErr w:type="gramStart"/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>“б</w:t>
            </w:r>
            <w:proofErr w:type="gramEnd"/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>абьей притчи”. Тема народного бунта. Образ Савелия, “богатыря</w:t>
            </w:r>
          </w:p>
          <w:p w:rsidR="00B54891" w:rsidRPr="00323D4D" w:rsidRDefault="00B54891" w:rsidP="001A34E3">
            <w:pPr>
              <w:autoSpaceDE w:val="0"/>
              <w:autoSpaceDN w:val="0"/>
              <w:adjustRightInd w:val="0"/>
              <w:spacing w:after="0"/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</w:pPr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>святорусского”. Фольклорная основа поэмы. Особенности стиля Некрасова.</w:t>
            </w:r>
            <w:r w:rsidR="001A34E3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 xml:space="preserve"> </w:t>
            </w:r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>История создания поэмы, сюжет, жанровое своеобразие поэмы, ее фольклорная основа. Русская жизнь в изображении Некрасова. Система образов поэмы. Образы правдоискателей и “</w:t>
            </w:r>
            <w:proofErr w:type="gramStart"/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>народного</w:t>
            </w:r>
            <w:proofErr w:type="gramEnd"/>
          </w:p>
          <w:p w:rsidR="00B54891" w:rsidRPr="00323D4D" w:rsidRDefault="00B54891" w:rsidP="001A34E3">
            <w:pPr>
              <w:autoSpaceDE w:val="0"/>
              <w:autoSpaceDN w:val="0"/>
              <w:adjustRightInd w:val="0"/>
              <w:spacing w:after="0"/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</w:pPr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 xml:space="preserve">заступника” Гриши </w:t>
            </w:r>
            <w:proofErr w:type="spellStart"/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>Добросклонова</w:t>
            </w:r>
            <w:proofErr w:type="spellEnd"/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>. Сатирические образы помещиков. Смысл названия поэмы. Народное представление о счастье. Тема женской доли в поэме. Судьба Матрены Тимофеевны, смысл</w:t>
            </w:r>
            <w:proofErr w:type="gramStart"/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>“б</w:t>
            </w:r>
            <w:proofErr w:type="gramEnd"/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>абьей притчи”. Тема народного бунта. Образ Савелия, “богатыря святорусского”. Фольклорная основа поэмы. Особенности стиля Некрасова.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891" w:rsidRPr="00560237" w:rsidRDefault="000A65DD" w:rsidP="005D095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28.11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54891" w:rsidRPr="00323D4D" w:rsidRDefault="00B5489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54891" w:rsidRPr="00323D4D" w:rsidRDefault="00B54891" w:rsidP="00323D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53535"/>
                <w:spacing w:val="-5"/>
                <w:lang w:eastAsia="ru-RU"/>
              </w:rPr>
            </w:pPr>
          </w:p>
        </w:tc>
      </w:tr>
      <w:tr w:rsidR="00323D4D" w:rsidRPr="00323D4D" w:rsidTr="001A34E3">
        <w:trPr>
          <w:gridAfter w:val="1"/>
          <w:wAfter w:w="136" w:type="dxa"/>
          <w:trHeight w:hRule="exact" w:val="181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49518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48</w:t>
            </w:r>
          </w:p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23D4D" w:rsidRPr="00323D4D" w:rsidRDefault="0049518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  <w:r w:rsidR="00323D4D" w:rsidRPr="00323D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***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color w:val="353535"/>
                <w:spacing w:val="-3"/>
                <w:sz w:val="20"/>
                <w:szCs w:val="20"/>
                <w:lang w:eastAsia="ru-RU"/>
              </w:rPr>
              <w:t>Народ в споре о счастье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1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AC7" w:rsidRDefault="000A65DD" w:rsidP="005D095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2.12</w:t>
            </w:r>
          </w:p>
          <w:p w:rsidR="000A65DD" w:rsidRPr="00560237" w:rsidRDefault="000A65DD" w:rsidP="005D095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23D4D" w:rsidRPr="00323D4D" w:rsidRDefault="00323D4D" w:rsidP="00323D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53535"/>
                <w:spacing w:val="-5"/>
                <w:lang w:eastAsia="ru-RU"/>
              </w:rPr>
            </w:pPr>
          </w:p>
        </w:tc>
      </w:tr>
      <w:tr w:rsidR="00323D4D" w:rsidRPr="00323D4D" w:rsidTr="001A34E3">
        <w:trPr>
          <w:gridAfter w:val="1"/>
          <w:wAfter w:w="136" w:type="dxa"/>
          <w:trHeight w:hRule="exact" w:val="67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49518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353535"/>
                <w:spacing w:val="-6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53535"/>
                <w:spacing w:val="-6"/>
                <w:sz w:val="20"/>
                <w:szCs w:val="20"/>
                <w:lang w:eastAsia="ru-RU"/>
              </w:rPr>
              <w:lastRenderedPageBreak/>
              <w:t>50</w:t>
            </w:r>
          </w:p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353535"/>
                <w:spacing w:val="-6"/>
                <w:sz w:val="20"/>
                <w:szCs w:val="20"/>
                <w:lang w:eastAsia="ru-RU"/>
              </w:rPr>
            </w:pPr>
          </w:p>
          <w:p w:rsidR="00323D4D" w:rsidRPr="00323D4D" w:rsidRDefault="0049518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53535"/>
                <w:spacing w:val="-6"/>
                <w:sz w:val="20"/>
                <w:szCs w:val="20"/>
                <w:lang w:eastAsia="ru-RU"/>
              </w:rPr>
              <w:t>51</w:t>
            </w:r>
            <w:r w:rsidR="00323D4D" w:rsidRPr="00323D4D">
              <w:rPr>
                <w:rFonts w:ascii="Times New Roman" w:eastAsia="Times New Roman" w:hAnsi="Times New Roman" w:cs="Times New Roman"/>
                <w:color w:val="353535"/>
                <w:spacing w:val="-6"/>
                <w:sz w:val="20"/>
                <w:szCs w:val="20"/>
                <w:lang w:eastAsia="ru-RU"/>
              </w:rPr>
              <w:t>***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color w:val="353535"/>
                <w:spacing w:val="-3"/>
                <w:sz w:val="20"/>
                <w:szCs w:val="20"/>
                <w:lang w:eastAsia="ru-RU"/>
              </w:rPr>
              <w:t xml:space="preserve">Народные заступники в поэме </w:t>
            </w:r>
            <w:r w:rsidRPr="00323D4D">
              <w:rPr>
                <w:rFonts w:ascii="Times New Roman" w:eastAsia="Times New Roman" w:hAnsi="Times New Roman" w:cs="Times New Roman"/>
                <w:color w:val="353535"/>
                <w:spacing w:val="1"/>
                <w:sz w:val="20"/>
                <w:szCs w:val="20"/>
                <w:lang w:eastAsia="ru-RU"/>
              </w:rPr>
              <w:t>Н.А.Некрасова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1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353535"/>
                <w:spacing w:val="-3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AC7" w:rsidRDefault="000A65DD" w:rsidP="005D095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pacing w:val="-3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53535"/>
                <w:spacing w:val="-3"/>
                <w:sz w:val="20"/>
                <w:szCs w:val="20"/>
                <w:lang w:eastAsia="ru-RU"/>
              </w:rPr>
              <w:t>4.12</w:t>
            </w:r>
          </w:p>
          <w:p w:rsidR="000A65DD" w:rsidRPr="00560237" w:rsidRDefault="000A65DD" w:rsidP="005D095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pacing w:val="-3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53535"/>
                <w:spacing w:val="-3"/>
                <w:sz w:val="20"/>
                <w:szCs w:val="20"/>
                <w:lang w:eastAsia="ru-RU"/>
              </w:rPr>
              <w:t>5.12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353535"/>
                <w:spacing w:val="-3"/>
                <w:lang w:eastAsia="ru-RU"/>
              </w:rPr>
            </w:pPr>
          </w:p>
        </w:tc>
        <w:tc>
          <w:tcPr>
            <w:tcW w:w="6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23D4D" w:rsidRPr="00323D4D" w:rsidRDefault="00323D4D" w:rsidP="00323D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53535"/>
                <w:spacing w:val="-5"/>
                <w:lang w:eastAsia="ru-RU"/>
              </w:rPr>
            </w:pPr>
          </w:p>
        </w:tc>
      </w:tr>
      <w:tr w:rsidR="00323D4D" w:rsidRPr="00323D4D" w:rsidTr="001A34E3">
        <w:trPr>
          <w:gridAfter w:val="1"/>
          <w:wAfter w:w="136" w:type="dxa"/>
          <w:trHeight w:val="27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49518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353535"/>
                <w:spacing w:val="-6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53535"/>
                <w:spacing w:val="-6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353535"/>
                <w:spacing w:val="-3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color w:val="353535"/>
                <w:spacing w:val="-3"/>
                <w:sz w:val="20"/>
                <w:szCs w:val="20"/>
                <w:lang w:eastAsia="ru-RU"/>
              </w:rPr>
              <w:t>Женские образы в поэме Некрасова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1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353535"/>
                <w:spacing w:val="-3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560237" w:rsidRDefault="000A65DD" w:rsidP="005D095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pacing w:val="-3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53535"/>
                <w:spacing w:val="-3"/>
                <w:sz w:val="20"/>
                <w:szCs w:val="20"/>
                <w:lang w:eastAsia="ru-RU"/>
              </w:rPr>
              <w:t>9.12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353535"/>
                <w:spacing w:val="-3"/>
                <w:lang w:eastAsia="ru-RU"/>
              </w:rPr>
            </w:pPr>
          </w:p>
        </w:tc>
        <w:tc>
          <w:tcPr>
            <w:tcW w:w="627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353535"/>
                <w:spacing w:val="-3"/>
                <w:lang w:eastAsia="ru-RU"/>
              </w:rPr>
            </w:pPr>
          </w:p>
        </w:tc>
      </w:tr>
      <w:tr w:rsidR="00323D4D" w:rsidRPr="00323D4D" w:rsidTr="001A34E3">
        <w:trPr>
          <w:gridAfter w:val="1"/>
          <w:wAfter w:w="136" w:type="dxa"/>
          <w:trHeight w:val="55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49518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353535"/>
                <w:spacing w:val="-6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53535"/>
                <w:spacing w:val="-6"/>
                <w:sz w:val="20"/>
                <w:szCs w:val="20"/>
                <w:lang w:eastAsia="ru-RU"/>
              </w:rPr>
              <w:t>53-54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E27106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353535"/>
                <w:spacing w:val="-3"/>
                <w:sz w:val="20"/>
                <w:szCs w:val="20"/>
                <w:lang w:eastAsia="ru-RU"/>
              </w:rPr>
            </w:pPr>
            <w:r w:rsidRPr="00E27106">
              <w:rPr>
                <w:rFonts w:ascii="Times New Roman" w:eastAsia="Times New Roman" w:hAnsi="Times New Roman" w:cs="Times New Roman"/>
                <w:b/>
                <w:color w:val="353535"/>
                <w:spacing w:val="-3"/>
                <w:sz w:val="20"/>
                <w:szCs w:val="20"/>
                <w:lang w:eastAsia="ru-RU"/>
              </w:rPr>
              <w:t>РР. Ответ-рассуждение по поэме «Кому на Руси жить хорошо»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353535"/>
                <w:spacing w:val="-3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color w:val="353535"/>
                <w:spacing w:val="-3"/>
                <w:sz w:val="20"/>
                <w:szCs w:val="20"/>
                <w:lang w:eastAsia="ru-RU"/>
              </w:rPr>
              <w:t>Написание сочинения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AC7" w:rsidRDefault="000A65DD" w:rsidP="005D095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pacing w:val="-3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53535"/>
                <w:spacing w:val="-3"/>
                <w:sz w:val="20"/>
                <w:szCs w:val="20"/>
                <w:lang w:eastAsia="ru-RU"/>
              </w:rPr>
              <w:t>10.12</w:t>
            </w:r>
          </w:p>
          <w:p w:rsidR="000A65DD" w:rsidRPr="00560237" w:rsidRDefault="000A65DD" w:rsidP="005D095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pacing w:val="-3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53535"/>
                <w:spacing w:val="-3"/>
                <w:sz w:val="20"/>
                <w:szCs w:val="20"/>
                <w:lang w:eastAsia="ru-RU"/>
              </w:rPr>
              <w:t>11.12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353535"/>
                <w:spacing w:val="-3"/>
                <w:lang w:eastAsia="ru-RU"/>
              </w:rPr>
            </w:pPr>
          </w:p>
        </w:tc>
        <w:tc>
          <w:tcPr>
            <w:tcW w:w="627" w:type="dxa"/>
            <w:vMerge w:val="restar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353535"/>
                <w:spacing w:val="-3"/>
                <w:lang w:eastAsia="ru-RU"/>
              </w:rPr>
            </w:pPr>
          </w:p>
        </w:tc>
      </w:tr>
      <w:tr w:rsidR="00E41DE1" w:rsidRPr="00323D4D" w:rsidTr="001A34E3">
        <w:trPr>
          <w:gridAfter w:val="1"/>
          <w:wAfter w:w="136" w:type="dxa"/>
          <w:trHeight w:val="320"/>
        </w:trPr>
        <w:tc>
          <w:tcPr>
            <w:tcW w:w="1506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41DE1" w:rsidRPr="00560237" w:rsidRDefault="00CE3CF8" w:rsidP="00E41DE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53535"/>
                <w:spacing w:val="-3"/>
                <w:sz w:val="20"/>
                <w:szCs w:val="20"/>
                <w:lang w:eastAsia="ru-RU"/>
              </w:rPr>
            </w:pPr>
            <w:r w:rsidRPr="005602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Литература народов России-1 ча</w:t>
            </w:r>
            <w:r w:rsidR="00EC1CD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627" w:type="dxa"/>
            <w:vMerge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41DE1" w:rsidRPr="00323D4D" w:rsidRDefault="00E41DE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353535"/>
                <w:spacing w:val="-3"/>
                <w:lang w:eastAsia="ru-RU"/>
              </w:rPr>
            </w:pPr>
          </w:p>
        </w:tc>
      </w:tr>
      <w:tr w:rsidR="00323D4D" w:rsidRPr="00323D4D" w:rsidTr="001A34E3">
        <w:trPr>
          <w:gridAfter w:val="1"/>
          <w:wAfter w:w="136" w:type="dxa"/>
          <w:trHeight w:hRule="exact" w:val="24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23D4D" w:rsidRPr="00323D4D" w:rsidRDefault="0049518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53535"/>
                <w:spacing w:val="-5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42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310094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К. Хетагуров «Осетинская лира». </w:t>
            </w:r>
            <w:r w:rsidR="008343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Изображение жизни простого </w:t>
            </w:r>
            <w:proofErr w:type="spellStart"/>
            <w:r w:rsidR="008343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народа</w:t>
            </w:r>
            <w:proofErr w:type="gramStart"/>
            <w:r w:rsidR="008343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Рытхэу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«Говорит Чукотка»</w:t>
            </w:r>
            <w:r w:rsidR="008343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Тема малой родины в стихотворении.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23D4D" w:rsidRPr="00323D4D" w:rsidRDefault="00092057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Чтение и анализ  стихотворений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34368" w:rsidRPr="00560237" w:rsidRDefault="000A65DD" w:rsidP="0083436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7" w:type="dxa"/>
            <w:vMerge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323D4D" w:rsidRPr="00323D4D" w:rsidRDefault="00323D4D" w:rsidP="00323D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53535"/>
                <w:spacing w:val="-3"/>
                <w:lang w:eastAsia="ru-RU"/>
              </w:rPr>
            </w:pPr>
          </w:p>
        </w:tc>
      </w:tr>
      <w:tr w:rsidR="00323D4D" w:rsidRPr="00323D4D" w:rsidTr="001A34E3">
        <w:trPr>
          <w:gridAfter w:val="1"/>
          <w:wAfter w:w="136" w:type="dxa"/>
          <w:trHeight w:hRule="exact" w:val="447"/>
        </w:trPr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323D4D" w:rsidP="00323D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23D4D" w:rsidRPr="00323D4D" w:rsidRDefault="00323D4D" w:rsidP="00323D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D4D" w:rsidRPr="00323D4D" w:rsidRDefault="00323D4D" w:rsidP="00323D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323D4D" w:rsidP="00323D4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4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560237" w:rsidRDefault="00323D4D" w:rsidP="005D095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7" w:type="dxa"/>
            <w:vMerge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323D4D" w:rsidRPr="00323D4D" w:rsidRDefault="00323D4D" w:rsidP="00323D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53535"/>
                <w:spacing w:val="-3"/>
                <w:lang w:eastAsia="ru-RU"/>
              </w:rPr>
            </w:pPr>
          </w:p>
        </w:tc>
      </w:tr>
      <w:tr w:rsidR="00323D4D" w:rsidRPr="00323D4D" w:rsidTr="001A34E3">
        <w:trPr>
          <w:gridAfter w:val="1"/>
          <w:wAfter w:w="136" w:type="dxa"/>
          <w:trHeight w:hRule="exact" w:val="361"/>
        </w:trPr>
        <w:tc>
          <w:tcPr>
            <w:tcW w:w="1506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23D4D" w:rsidRPr="00560237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602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Н.С.Лесков-6 часов</w:t>
            </w:r>
          </w:p>
        </w:tc>
        <w:tc>
          <w:tcPr>
            <w:tcW w:w="627" w:type="dxa"/>
            <w:vMerge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323D4D" w:rsidRPr="00323D4D" w:rsidRDefault="00323D4D" w:rsidP="00323D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53535"/>
                <w:spacing w:val="-3"/>
                <w:lang w:eastAsia="ru-RU"/>
              </w:rPr>
            </w:pPr>
          </w:p>
        </w:tc>
      </w:tr>
      <w:tr w:rsidR="00323D4D" w:rsidRPr="00323D4D" w:rsidTr="001A34E3">
        <w:trPr>
          <w:gridAfter w:val="1"/>
          <w:wAfter w:w="136" w:type="dxa"/>
          <w:trHeight w:hRule="exact" w:val="123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49518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323D4D" w:rsidP="00323D4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53535"/>
                <w:spacing w:val="-1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b/>
                <w:bCs/>
                <w:color w:val="353535"/>
                <w:spacing w:val="-1"/>
                <w:sz w:val="20"/>
                <w:szCs w:val="20"/>
                <w:lang w:eastAsia="ru-RU"/>
              </w:rPr>
              <w:t>Н.С. Лесков.</w:t>
            </w:r>
          </w:p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color w:val="353535"/>
                <w:spacing w:val="-1"/>
                <w:sz w:val="20"/>
                <w:szCs w:val="20"/>
                <w:lang w:eastAsia="ru-RU"/>
              </w:rPr>
              <w:t xml:space="preserve">Этапы биографии и творчества. Национальный </w:t>
            </w:r>
            <w:r w:rsidRPr="00323D4D">
              <w:rPr>
                <w:rFonts w:ascii="Times New Roman" w:eastAsia="Times New Roman" w:hAnsi="Times New Roman" w:cs="Times New Roman"/>
                <w:color w:val="353535"/>
                <w:spacing w:val="-2"/>
                <w:sz w:val="20"/>
                <w:szCs w:val="20"/>
                <w:lang w:eastAsia="ru-RU"/>
              </w:rPr>
              <w:t xml:space="preserve">характер в изображении Лескова. Самобытность </w:t>
            </w:r>
            <w:r w:rsidRPr="00323D4D">
              <w:rPr>
                <w:rFonts w:ascii="Times New Roman" w:eastAsia="Times New Roman" w:hAnsi="Times New Roman" w:cs="Times New Roman"/>
                <w:color w:val="353535"/>
                <w:spacing w:val="-3"/>
                <w:sz w:val="20"/>
                <w:szCs w:val="20"/>
                <w:lang w:eastAsia="ru-RU"/>
              </w:rPr>
              <w:t>языка.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323D4D" w:rsidP="00323D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-ItalicMT" w:eastAsia="Times New Roman" w:hAnsi="TimesNewRomanPS-ItalicMT" w:cs="TimesNewRomanPS-ItalicMT"/>
                <w:iCs/>
                <w:sz w:val="20"/>
                <w:szCs w:val="20"/>
                <w:lang w:eastAsia="ru-RU"/>
              </w:rPr>
            </w:pPr>
            <w:r w:rsidRPr="00323D4D">
              <w:rPr>
                <w:rFonts w:ascii="TimesNewRomanPS-ItalicMT" w:eastAsia="Times New Roman" w:hAnsi="TimesNewRomanPS-ItalicMT" w:cs="TimesNewRomanPS-ItalicMT"/>
                <w:iCs/>
                <w:sz w:val="20"/>
                <w:szCs w:val="20"/>
                <w:lang w:eastAsia="ru-RU"/>
              </w:rPr>
              <w:t>Особенности сюжета повести. Тема дороги и изображение</w:t>
            </w:r>
          </w:p>
          <w:p w:rsidR="00323D4D" w:rsidRPr="00323D4D" w:rsidRDefault="00323D4D" w:rsidP="00323D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-ItalicMT" w:eastAsia="Times New Roman" w:hAnsi="TimesNewRomanPS-ItalicMT" w:cs="TimesNewRomanPS-ItalicMT"/>
                <w:iCs/>
                <w:sz w:val="20"/>
                <w:szCs w:val="20"/>
                <w:lang w:eastAsia="ru-RU"/>
              </w:rPr>
            </w:pPr>
            <w:proofErr w:type="gramStart"/>
            <w:r w:rsidRPr="00323D4D">
              <w:rPr>
                <w:rFonts w:ascii="TimesNewRomanPS-ItalicMT" w:eastAsia="Times New Roman" w:hAnsi="TimesNewRomanPS-ItalicMT" w:cs="TimesNewRomanPS-ItalicMT"/>
                <w:iCs/>
                <w:sz w:val="20"/>
                <w:szCs w:val="20"/>
                <w:lang w:eastAsia="ru-RU"/>
              </w:rPr>
              <w:t xml:space="preserve">этапов духовного пути личности (смысл странствий главного </w:t>
            </w:r>
            <w:proofErr w:type="spellStart"/>
            <w:r w:rsidRPr="00323D4D">
              <w:rPr>
                <w:rFonts w:ascii="TimesNewRomanPS-ItalicMT" w:eastAsia="Times New Roman" w:hAnsi="TimesNewRomanPS-ItalicMT" w:cs="TimesNewRomanPS-ItalicMT"/>
                <w:iCs/>
                <w:sz w:val="20"/>
                <w:szCs w:val="20"/>
                <w:lang w:eastAsia="ru-RU"/>
              </w:rPr>
              <w:t>ге</w:t>
            </w:r>
            <w:proofErr w:type="spellEnd"/>
            <w:r w:rsidRPr="00323D4D">
              <w:rPr>
                <w:rFonts w:ascii="TimesNewRomanPS-ItalicMT" w:eastAsia="Times New Roman" w:hAnsi="TimesNewRomanPS-ItalicMT" w:cs="TimesNewRomanPS-ItalicMT"/>
                <w:iCs/>
                <w:sz w:val="20"/>
                <w:szCs w:val="20"/>
                <w:lang w:eastAsia="ru-RU"/>
              </w:rPr>
              <w:t>-</w:t>
            </w:r>
            <w:proofErr w:type="gramEnd"/>
          </w:p>
          <w:p w:rsidR="00323D4D" w:rsidRPr="00323D4D" w:rsidRDefault="00323D4D" w:rsidP="00323D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-ItalicMT" w:eastAsia="Times New Roman" w:hAnsi="TimesNewRomanPS-ItalicMT" w:cs="TimesNewRomanPS-ItalicMT"/>
                <w:iCs/>
                <w:sz w:val="20"/>
                <w:szCs w:val="20"/>
                <w:lang w:eastAsia="ru-RU"/>
              </w:rPr>
            </w:pPr>
            <w:r w:rsidRPr="00323D4D">
              <w:rPr>
                <w:rFonts w:ascii="TimesNewRomanPS-ItalicMT" w:eastAsia="Times New Roman" w:hAnsi="TimesNewRomanPS-ItalicMT" w:cs="TimesNewRomanPS-ItalicMT"/>
                <w:iCs/>
                <w:sz w:val="20"/>
                <w:szCs w:val="20"/>
                <w:lang w:eastAsia="ru-RU"/>
              </w:rPr>
              <w:t xml:space="preserve">роя). Образ Ивана </w:t>
            </w:r>
            <w:proofErr w:type="spellStart"/>
            <w:r w:rsidRPr="00323D4D">
              <w:rPr>
                <w:rFonts w:ascii="TimesNewRomanPS-ItalicMT" w:eastAsia="Times New Roman" w:hAnsi="TimesNewRomanPS-ItalicMT" w:cs="TimesNewRomanPS-ItalicMT"/>
                <w:iCs/>
                <w:sz w:val="20"/>
                <w:szCs w:val="20"/>
                <w:lang w:eastAsia="ru-RU"/>
              </w:rPr>
              <w:t>Флягина</w:t>
            </w:r>
            <w:proofErr w:type="spellEnd"/>
            <w:r w:rsidRPr="00323D4D">
              <w:rPr>
                <w:rFonts w:ascii="TimesNewRomanPS-ItalicMT" w:eastAsia="Times New Roman" w:hAnsi="TimesNewRomanPS-ItalicMT" w:cs="TimesNewRomanPS-ItalicMT"/>
                <w:iCs/>
                <w:sz w:val="20"/>
                <w:szCs w:val="20"/>
                <w:lang w:eastAsia="ru-RU"/>
              </w:rPr>
              <w:t>. Тема трагической судьбы талантливо-</w:t>
            </w:r>
          </w:p>
          <w:p w:rsidR="00323D4D" w:rsidRPr="00323D4D" w:rsidRDefault="00323D4D" w:rsidP="00323D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-ItalicMT" w:eastAsia="Times New Roman" w:hAnsi="TimesNewRomanPS-ItalicMT" w:cs="TimesNewRomanPS-ItalicMT"/>
                <w:iCs/>
                <w:sz w:val="20"/>
                <w:szCs w:val="20"/>
                <w:lang w:eastAsia="ru-RU"/>
              </w:rPr>
            </w:pPr>
            <w:r w:rsidRPr="00323D4D">
              <w:rPr>
                <w:rFonts w:ascii="TimesNewRomanPS-ItalicMT" w:eastAsia="Times New Roman" w:hAnsi="TimesNewRomanPS-ItalicMT" w:cs="TimesNewRomanPS-ItalicMT"/>
                <w:iCs/>
                <w:sz w:val="20"/>
                <w:szCs w:val="20"/>
                <w:lang w:eastAsia="ru-RU"/>
              </w:rPr>
              <w:t>го русского человека. Смысл названия повести. Особенности лес-</w:t>
            </w:r>
          </w:p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23D4D">
              <w:rPr>
                <w:rFonts w:ascii="TimesNewRomanPS-ItalicMT" w:eastAsia="Times New Roman" w:hAnsi="TimesNewRomanPS-ItalicMT" w:cs="TimesNewRomanPS-ItalicMT"/>
                <w:iCs/>
                <w:sz w:val="20"/>
                <w:szCs w:val="20"/>
                <w:lang w:eastAsia="ru-RU"/>
              </w:rPr>
              <w:t>ковской</w:t>
            </w:r>
            <w:proofErr w:type="spellEnd"/>
            <w:r w:rsidRPr="00323D4D">
              <w:rPr>
                <w:rFonts w:ascii="TimesNewRomanPS-ItalicMT" w:eastAsia="Times New Roman" w:hAnsi="TimesNewRomanPS-ItalicMT" w:cs="TimesNewRomanPS-ItalicMT"/>
                <w:iCs/>
                <w:sz w:val="20"/>
                <w:szCs w:val="20"/>
                <w:lang w:eastAsia="ru-RU"/>
              </w:rPr>
              <w:t xml:space="preserve"> повествовательной манеры.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560237" w:rsidRDefault="000A65DD" w:rsidP="005D095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7" w:type="dxa"/>
            <w:vMerge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323D4D" w:rsidRPr="00323D4D" w:rsidRDefault="00323D4D" w:rsidP="00323D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53535"/>
                <w:spacing w:val="-3"/>
                <w:lang w:eastAsia="ru-RU"/>
              </w:rPr>
            </w:pPr>
          </w:p>
        </w:tc>
      </w:tr>
      <w:tr w:rsidR="00323D4D" w:rsidRPr="00323D4D" w:rsidTr="001A34E3">
        <w:trPr>
          <w:gridAfter w:val="1"/>
          <w:wAfter w:w="136" w:type="dxa"/>
          <w:trHeight w:hRule="exact" w:val="85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49518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23D4D" w:rsidRPr="00323D4D" w:rsidRDefault="0049518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  <w:r w:rsidR="00323D4D" w:rsidRPr="00323D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***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color w:val="353535"/>
                <w:spacing w:val="-2"/>
                <w:sz w:val="20"/>
                <w:szCs w:val="20"/>
                <w:lang w:eastAsia="ru-RU"/>
              </w:rPr>
              <w:t>Повесть «Очарованный странник». Идейно-</w:t>
            </w:r>
            <w:r w:rsidRPr="00323D4D">
              <w:rPr>
                <w:rFonts w:ascii="Times New Roman" w:eastAsia="Times New Roman" w:hAnsi="Times New Roman" w:cs="Times New Roman"/>
                <w:color w:val="353535"/>
                <w:spacing w:val="2"/>
                <w:sz w:val="20"/>
                <w:szCs w:val="20"/>
                <w:lang w:eastAsia="ru-RU"/>
              </w:rPr>
              <w:t>художественное своеобразие. Герой-</w:t>
            </w:r>
            <w:r w:rsidRPr="00323D4D">
              <w:rPr>
                <w:rFonts w:ascii="Times New Roman" w:eastAsia="Times New Roman" w:hAnsi="Times New Roman" w:cs="Times New Roman"/>
                <w:color w:val="353535"/>
                <w:spacing w:val="-1"/>
                <w:sz w:val="20"/>
                <w:szCs w:val="20"/>
                <w:lang w:eastAsia="ru-RU"/>
              </w:rPr>
              <w:t xml:space="preserve">правдоискатель Иван </w:t>
            </w:r>
            <w:proofErr w:type="spellStart"/>
            <w:r w:rsidRPr="00323D4D">
              <w:rPr>
                <w:rFonts w:ascii="Times New Roman" w:eastAsia="Times New Roman" w:hAnsi="Times New Roman" w:cs="Times New Roman"/>
                <w:color w:val="353535"/>
                <w:spacing w:val="-1"/>
                <w:sz w:val="20"/>
                <w:szCs w:val="20"/>
                <w:lang w:eastAsia="ru-RU"/>
              </w:rPr>
              <w:t>Флягин</w:t>
            </w:r>
            <w:proofErr w:type="spellEnd"/>
            <w:r w:rsidRPr="00323D4D">
              <w:rPr>
                <w:rFonts w:ascii="Times New Roman" w:eastAsia="Times New Roman" w:hAnsi="Times New Roman" w:cs="Times New Roman"/>
                <w:color w:val="353535"/>
                <w:spacing w:val="-1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323D4D" w:rsidP="00323D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-ItalicMT" w:eastAsia="Times New Roman" w:hAnsi="TimesNewRomanPS-ItalicMT" w:cs="TimesNewRomanPS-ItalicMT"/>
                <w:iCs/>
                <w:sz w:val="20"/>
                <w:szCs w:val="20"/>
                <w:lang w:eastAsia="ru-RU"/>
              </w:rPr>
            </w:pPr>
            <w:r w:rsidRPr="00323D4D">
              <w:rPr>
                <w:rFonts w:ascii="TimesNewRomanPS-ItalicMT" w:eastAsia="Times New Roman" w:hAnsi="TimesNewRomanPS-ItalicMT" w:cs="TimesNewRomanPS-ItalicMT"/>
                <w:iCs/>
                <w:sz w:val="20"/>
                <w:szCs w:val="20"/>
                <w:lang w:eastAsia="ru-RU"/>
              </w:rPr>
              <w:t xml:space="preserve">Образ Ивана </w:t>
            </w:r>
            <w:proofErr w:type="spellStart"/>
            <w:r w:rsidRPr="00323D4D">
              <w:rPr>
                <w:rFonts w:ascii="TimesNewRomanPS-ItalicMT" w:eastAsia="Times New Roman" w:hAnsi="TimesNewRomanPS-ItalicMT" w:cs="TimesNewRomanPS-ItalicMT"/>
                <w:iCs/>
                <w:sz w:val="20"/>
                <w:szCs w:val="20"/>
                <w:lang w:eastAsia="ru-RU"/>
              </w:rPr>
              <w:t>Флягина</w:t>
            </w:r>
            <w:proofErr w:type="spellEnd"/>
            <w:r w:rsidRPr="00323D4D">
              <w:rPr>
                <w:rFonts w:ascii="TimesNewRomanPS-ItalicMT" w:eastAsia="Times New Roman" w:hAnsi="TimesNewRomanPS-ItalicMT" w:cs="TimesNewRomanPS-ItalicMT"/>
                <w:iCs/>
                <w:sz w:val="20"/>
                <w:szCs w:val="20"/>
                <w:lang w:eastAsia="ru-RU"/>
              </w:rPr>
              <w:t>. Тема трагической судьбы талантливо-</w:t>
            </w:r>
          </w:p>
          <w:p w:rsidR="00323D4D" w:rsidRPr="00323D4D" w:rsidRDefault="00323D4D" w:rsidP="00323D4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NewRomanPS-ItalicMT" w:eastAsia="Times New Roman" w:hAnsi="TimesNewRomanPS-ItalicMT" w:cs="TimesNewRomanPS-ItalicMT"/>
                <w:iCs/>
                <w:sz w:val="20"/>
                <w:szCs w:val="20"/>
                <w:lang w:eastAsia="ru-RU"/>
              </w:rPr>
              <w:t xml:space="preserve">го русского человека. </w:t>
            </w:r>
            <w:r w:rsidRPr="00323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Составление  плана-характеристики  Ивана </w:t>
            </w:r>
            <w:proofErr w:type="spellStart"/>
            <w:r w:rsidRPr="00323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Флягина</w:t>
            </w:r>
            <w:proofErr w:type="spellEnd"/>
            <w:r w:rsidRPr="00323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AC7" w:rsidRDefault="000A65DD" w:rsidP="005D095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17.12</w:t>
            </w:r>
          </w:p>
          <w:p w:rsidR="000A65DD" w:rsidRPr="00560237" w:rsidRDefault="000A65DD" w:rsidP="005D095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7" w:type="dxa"/>
            <w:vMerge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323D4D" w:rsidRPr="00323D4D" w:rsidRDefault="00323D4D" w:rsidP="00323D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53535"/>
                <w:spacing w:val="-3"/>
                <w:lang w:eastAsia="ru-RU"/>
              </w:rPr>
            </w:pPr>
          </w:p>
        </w:tc>
      </w:tr>
      <w:tr w:rsidR="00323D4D" w:rsidRPr="00323D4D" w:rsidTr="001A34E3">
        <w:trPr>
          <w:gridAfter w:val="1"/>
          <w:wAfter w:w="136" w:type="dxa"/>
          <w:trHeight w:hRule="exact" w:val="70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49518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  <w:r w:rsidR="00323D4D" w:rsidRPr="00323D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***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color w:val="353535"/>
                <w:spacing w:val="-1"/>
                <w:sz w:val="20"/>
                <w:szCs w:val="20"/>
                <w:lang w:eastAsia="ru-RU"/>
              </w:rPr>
              <w:t xml:space="preserve">«Леди Макбет </w:t>
            </w:r>
            <w:proofErr w:type="spellStart"/>
            <w:r w:rsidRPr="00323D4D">
              <w:rPr>
                <w:rFonts w:ascii="Times New Roman" w:eastAsia="Times New Roman" w:hAnsi="Times New Roman" w:cs="Times New Roman"/>
                <w:color w:val="353535"/>
                <w:spacing w:val="-1"/>
                <w:sz w:val="20"/>
                <w:szCs w:val="20"/>
                <w:lang w:eastAsia="ru-RU"/>
              </w:rPr>
              <w:t>Мценского</w:t>
            </w:r>
            <w:proofErr w:type="spellEnd"/>
            <w:r w:rsidRPr="00323D4D">
              <w:rPr>
                <w:rFonts w:ascii="Times New Roman" w:eastAsia="Times New Roman" w:hAnsi="Times New Roman" w:cs="Times New Roman"/>
                <w:color w:val="353535"/>
                <w:spacing w:val="-1"/>
                <w:sz w:val="20"/>
                <w:szCs w:val="20"/>
                <w:lang w:eastAsia="ru-RU"/>
              </w:rPr>
              <w:t xml:space="preserve"> уезда». Загадка </w:t>
            </w:r>
            <w:r w:rsidRPr="00323D4D">
              <w:rPr>
                <w:rFonts w:ascii="Times New Roman" w:eastAsia="Times New Roman" w:hAnsi="Times New Roman" w:cs="Times New Roman"/>
                <w:color w:val="353535"/>
                <w:spacing w:val="-2"/>
                <w:sz w:val="20"/>
                <w:szCs w:val="20"/>
                <w:lang w:eastAsia="ru-RU"/>
              </w:rPr>
              <w:t>женской души. Проблемный анализ повести.</w:t>
            </w:r>
            <w:r w:rsidR="00F628E1">
              <w:rPr>
                <w:rFonts w:ascii="Times New Roman" w:eastAsia="Times New Roman" w:hAnsi="Times New Roman" w:cs="Times New Roman"/>
                <w:color w:val="353535"/>
                <w:spacing w:val="-2"/>
                <w:sz w:val="20"/>
                <w:szCs w:val="20"/>
                <w:lang w:eastAsia="ru-RU"/>
              </w:rPr>
              <w:t xml:space="preserve"> СР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Анализ повести. Сравнение двух Катерин.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560237" w:rsidRDefault="000A65DD" w:rsidP="005D095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7" w:type="dxa"/>
            <w:vMerge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323D4D" w:rsidRPr="00323D4D" w:rsidRDefault="00323D4D" w:rsidP="00323D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53535"/>
                <w:spacing w:val="-3"/>
                <w:lang w:eastAsia="ru-RU"/>
              </w:rPr>
            </w:pPr>
          </w:p>
        </w:tc>
      </w:tr>
      <w:tr w:rsidR="00323D4D" w:rsidRPr="00323D4D" w:rsidTr="001A34E3">
        <w:trPr>
          <w:gridAfter w:val="1"/>
          <w:wAfter w:w="136" w:type="dxa"/>
          <w:trHeight w:hRule="exact" w:val="71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49518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60-61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45C65" w:rsidRDefault="00345C65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C6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Катерина Кабанова ("Гроза" А.н</w:t>
            </w:r>
            <w:proofErr w:type="gramStart"/>
            <w:r w:rsidRPr="00345C6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.О</w:t>
            </w:r>
            <w:proofErr w:type="gramEnd"/>
            <w:r w:rsidRPr="00345C6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стровского) и Катерина Измайлова («Леди Макбет </w:t>
            </w:r>
            <w:proofErr w:type="spellStart"/>
            <w:r w:rsidRPr="00345C6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Мценского</w:t>
            </w:r>
            <w:proofErr w:type="spellEnd"/>
            <w:r w:rsidRPr="00345C6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уезда» н.С.Лескова)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353535"/>
                <w:spacing w:val="-4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color w:val="353535"/>
                <w:spacing w:val="-4"/>
                <w:sz w:val="20"/>
                <w:szCs w:val="20"/>
                <w:lang w:eastAsia="ru-RU"/>
              </w:rPr>
              <w:t>Выполнение творческой работы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AC7" w:rsidRDefault="000A65DD" w:rsidP="005D095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pacing w:val="-4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53535"/>
                <w:spacing w:val="-4"/>
                <w:sz w:val="20"/>
                <w:szCs w:val="20"/>
                <w:lang w:eastAsia="ru-RU"/>
              </w:rPr>
              <w:t>23.12</w:t>
            </w:r>
          </w:p>
          <w:p w:rsidR="000A65DD" w:rsidRPr="00560237" w:rsidRDefault="000A65DD" w:rsidP="005D095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pacing w:val="-4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53535"/>
                <w:spacing w:val="-4"/>
                <w:sz w:val="20"/>
                <w:szCs w:val="20"/>
                <w:lang w:eastAsia="ru-RU"/>
              </w:rPr>
              <w:t>24.12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353535"/>
                <w:spacing w:val="-4"/>
                <w:lang w:eastAsia="ru-RU"/>
              </w:rPr>
            </w:pPr>
          </w:p>
        </w:tc>
        <w:tc>
          <w:tcPr>
            <w:tcW w:w="627" w:type="dxa"/>
            <w:vMerge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323D4D" w:rsidRPr="00323D4D" w:rsidRDefault="00323D4D" w:rsidP="00323D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53535"/>
                <w:spacing w:val="-3"/>
                <w:lang w:eastAsia="ru-RU"/>
              </w:rPr>
            </w:pPr>
          </w:p>
        </w:tc>
      </w:tr>
      <w:tr w:rsidR="00323D4D" w:rsidRPr="00323D4D" w:rsidTr="001A34E3">
        <w:trPr>
          <w:gridAfter w:val="2"/>
          <w:wAfter w:w="763" w:type="dxa"/>
          <w:trHeight w:hRule="exact" w:val="324"/>
        </w:trPr>
        <w:tc>
          <w:tcPr>
            <w:tcW w:w="1506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2527" w:rsidRDefault="00C903B2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Салтыков-Щедрин -6</w:t>
            </w:r>
            <w:r w:rsidR="00EC1CD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часов</w:t>
            </w:r>
          </w:p>
          <w:p w:rsidR="00C42527" w:rsidRDefault="00C42527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C42527" w:rsidRDefault="00C42527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C42527" w:rsidRDefault="00C42527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C42527" w:rsidRDefault="00C42527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М.Е.Салтыков-Щедрин-5 часов</w:t>
            </w:r>
          </w:p>
        </w:tc>
      </w:tr>
      <w:tr w:rsidR="00B54891" w:rsidRPr="00323D4D" w:rsidTr="001A34E3">
        <w:trPr>
          <w:gridAfter w:val="2"/>
          <w:wAfter w:w="763" w:type="dxa"/>
          <w:trHeight w:hRule="exact" w:val="75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891" w:rsidRPr="00323D4D" w:rsidRDefault="00B5489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891" w:rsidRPr="00323D4D" w:rsidRDefault="00B5489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23D4D">
              <w:rPr>
                <w:rFonts w:ascii="Times New Roman" w:eastAsia="Times New Roman" w:hAnsi="Times New Roman" w:cs="Times New Roman"/>
                <w:b/>
                <w:bCs/>
                <w:color w:val="353535"/>
                <w:spacing w:val="-3"/>
                <w:sz w:val="20"/>
                <w:szCs w:val="20"/>
                <w:lang w:eastAsia="ru-RU"/>
              </w:rPr>
              <w:t>М.Е.Салтыков-Щедрин</w:t>
            </w:r>
            <w:proofErr w:type="spellEnd"/>
            <w:proofErr w:type="gramStart"/>
            <w:r w:rsidRPr="00323D4D">
              <w:rPr>
                <w:rFonts w:ascii="Times New Roman" w:eastAsia="Times New Roman" w:hAnsi="Times New Roman" w:cs="Times New Roman"/>
                <w:color w:val="353535"/>
                <w:spacing w:val="-2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323D4D">
              <w:rPr>
                <w:rFonts w:ascii="Times New Roman" w:eastAsia="Times New Roman" w:hAnsi="Times New Roman" w:cs="Times New Roman"/>
                <w:color w:val="353535"/>
                <w:spacing w:val="-2"/>
                <w:sz w:val="20"/>
                <w:szCs w:val="20"/>
                <w:lang w:eastAsia="ru-RU"/>
              </w:rPr>
              <w:t xml:space="preserve"> Очерк жизни и творчества. Художественный мир </w:t>
            </w:r>
            <w:r w:rsidRPr="00323D4D">
              <w:rPr>
                <w:rFonts w:ascii="Times New Roman" w:eastAsia="Times New Roman" w:hAnsi="Times New Roman" w:cs="Times New Roman"/>
                <w:color w:val="353535"/>
                <w:spacing w:val="-1"/>
                <w:sz w:val="20"/>
                <w:szCs w:val="20"/>
                <w:lang w:eastAsia="ru-RU"/>
              </w:rPr>
              <w:t xml:space="preserve">писателя.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891" w:rsidRPr="00323D4D" w:rsidRDefault="00B5489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1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891" w:rsidRPr="00323D4D" w:rsidRDefault="00B54891" w:rsidP="00323D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-ItalicMT" w:eastAsia="Times New Roman" w:hAnsi="TimesNewRomanPS-ItalicMT" w:cs="TimesNewRomanPS-ItalicMT"/>
                <w:iCs/>
                <w:sz w:val="20"/>
                <w:szCs w:val="20"/>
                <w:lang w:eastAsia="ru-RU"/>
              </w:rPr>
            </w:pPr>
            <w:r w:rsidRPr="00323D4D">
              <w:rPr>
                <w:rFonts w:ascii="TimesNewRomanPS-ItalicMT" w:eastAsia="Times New Roman" w:hAnsi="TimesNewRomanPS-ItalicMT" w:cs="TimesNewRomanPS-ItalicMT"/>
                <w:iCs/>
                <w:sz w:val="20"/>
                <w:szCs w:val="20"/>
                <w:lang w:eastAsia="ru-RU"/>
              </w:rPr>
              <w:t xml:space="preserve">Обличение деспотизма, невежества власти, бесправия и </w:t>
            </w:r>
            <w:proofErr w:type="gramStart"/>
            <w:r w:rsidRPr="00323D4D">
              <w:rPr>
                <w:rFonts w:ascii="TimesNewRomanPS-ItalicMT" w:eastAsia="Times New Roman" w:hAnsi="TimesNewRomanPS-ItalicMT" w:cs="TimesNewRomanPS-ItalicMT"/>
                <w:iCs/>
                <w:sz w:val="20"/>
                <w:szCs w:val="20"/>
                <w:lang w:eastAsia="ru-RU"/>
              </w:rPr>
              <w:t>по</w:t>
            </w:r>
            <w:proofErr w:type="gramEnd"/>
            <w:r w:rsidRPr="00323D4D">
              <w:rPr>
                <w:rFonts w:ascii="TimesNewRomanPS-ItalicMT" w:eastAsia="Times New Roman" w:hAnsi="TimesNewRomanPS-ItalicMT" w:cs="TimesNewRomanPS-ItalicMT"/>
                <w:iCs/>
                <w:sz w:val="20"/>
                <w:szCs w:val="20"/>
                <w:lang w:eastAsia="ru-RU"/>
              </w:rPr>
              <w:t>-</w:t>
            </w:r>
          </w:p>
          <w:p w:rsidR="00B54891" w:rsidRPr="00323D4D" w:rsidRDefault="00B54891" w:rsidP="00323D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-ItalicMT" w:eastAsia="Times New Roman" w:hAnsi="TimesNewRomanPS-ItalicMT" w:cs="TimesNewRomanPS-ItalicMT"/>
                <w:iCs/>
                <w:sz w:val="20"/>
                <w:szCs w:val="20"/>
                <w:lang w:eastAsia="ru-RU"/>
              </w:rPr>
            </w:pPr>
            <w:proofErr w:type="spellStart"/>
            <w:r w:rsidRPr="00323D4D">
              <w:rPr>
                <w:rFonts w:ascii="TimesNewRomanPS-ItalicMT" w:eastAsia="Times New Roman" w:hAnsi="TimesNewRomanPS-ItalicMT" w:cs="TimesNewRomanPS-ItalicMT"/>
                <w:iCs/>
                <w:sz w:val="20"/>
                <w:szCs w:val="20"/>
                <w:lang w:eastAsia="ru-RU"/>
              </w:rPr>
              <w:t>корности</w:t>
            </w:r>
            <w:proofErr w:type="spellEnd"/>
            <w:r w:rsidRPr="00323D4D">
              <w:rPr>
                <w:rFonts w:ascii="TimesNewRomanPS-ItalicMT" w:eastAsia="Times New Roman" w:hAnsi="TimesNewRomanPS-ItalicMT" w:cs="TimesNewRomanPS-ItalicMT"/>
                <w:iCs/>
                <w:sz w:val="20"/>
                <w:szCs w:val="20"/>
                <w:lang w:eastAsia="ru-RU"/>
              </w:rPr>
              <w:t xml:space="preserve"> народа. Сатирическая летопись истории </w:t>
            </w:r>
            <w:proofErr w:type="gramStart"/>
            <w:r w:rsidRPr="00323D4D">
              <w:rPr>
                <w:rFonts w:ascii="TimesNewRomanPS-ItalicMT" w:eastAsia="Times New Roman" w:hAnsi="TimesNewRomanPS-ItalicMT" w:cs="TimesNewRomanPS-ItalicMT"/>
                <w:iCs/>
                <w:sz w:val="20"/>
                <w:szCs w:val="20"/>
                <w:lang w:eastAsia="ru-RU"/>
              </w:rPr>
              <w:t>Российского</w:t>
            </w:r>
            <w:proofErr w:type="gramEnd"/>
          </w:p>
          <w:p w:rsidR="00B54891" w:rsidRPr="00323D4D" w:rsidRDefault="00B54891" w:rsidP="00323D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-ItalicMT" w:eastAsia="Times New Roman" w:hAnsi="TimesNewRomanPS-ItalicMT" w:cs="TimesNewRomanPS-ItalicMT"/>
                <w:iCs/>
                <w:sz w:val="20"/>
                <w:szCs w:val="20"/>
                <w:lang w:eastAsia="ru-RU"/>
              </w:rPr>
            </w:pPr>
            <w:r w:rsidRPr="00323D4D">
              <w:rPr>
                <w:rFonts w:ascii="TimesNewRomanPS-ItalicMT" w:eastAsia="Times New Roman" w:hAnsi="TimesNewRomanPS-ItalicMT" w:cs="TimesNewRomanPS-ItalicMT"/>
                <w:iCs/>
                <w:sz w:val="20"/>
                <w:szCs w:val="20"/>
                <w:lang w:eastAsia="ru-RU"/>
              </w:rPr>
              <w:t>государства. Собирательные образы градоначальников и “</w:t>
            </w:r>
            <w:proofErr w:type="spellStart"/>
            <w:r w:rsidRPr="00323D4D">
              <w:rPr>
                <w:rFonts w:ascii="TimesNewRomanPS-ItalicMT" w:eastAsia="Times New Roman" w:hAnsi="TimesNewRomanPS-ItalicMT" w:cs="TimesNewRomanPS-ItalicMT"/>
                <w:iCs/>
                <w:sz w:val="20"/>
                <w:szCs w:val="20"/>
                <w:lang w:eastAsia="ru-RU"/>
              </w:rPr>
              <w:t>глупов</w:t>
            </w:r>
            <w:proofErr w:type="spellEnd"/>
            <w:r w:rsidRPr="00323D4D">
              <w:rPr>
                <w:rFonts w:ascii="TimesNewRomanPS-ItalicMT" w:eastAsia="Times New Roman" w:hAnsi="TimesNewRomanPS-ItalicMT" w:cs="TimesNewRomanPS-ItalicMT"/>
                <w:iCs/>
                <w:sz w:val="20"/>
                <w:szCs w:val="20"/>
                <w:lang w:eastAsia="ru-RU"/>
              </w:rPr>
              <w:t>-</w:t>
            </w:r>
          </w:p>
          <w:p w:rsidR="00B54891" w:rsidRPr="00323D4D" w:rsidRDefault="00B54891" w:rsidP="00323D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-ItalicMT" w:eastAsia="Times New Roman" w:hAnsi="TimesNewRomanPS-ItalicMT" w:cs="TimesNewRomanPS-ItalicMT"/>
                <w:iCs/>
                <w:sz w:val="20"/>
                <w:szCs w:val="20"/>
                <w:lang w:eastAsia="ru-RU"/>
              </w:rPr>
            </w:pPr>
            <w:proofErr w:type="spellStart"/>
            <w:r w:rsidRPr="00323D4D">
              <w:rPr>
                <w:rFonts w:ascii="TimesNewRomanPS-ItalicMT" w:eastAsia="Times New Roman" w:hAnsi="TimesNewRomanPS-ItalicMT" w:cs="TimesNewRomanPS-ItalicMT"/>
                <w:iCs/>
                <w:sz w:val="20"/>
                <w:szCs w:val="20"/>
                <w:lang w:eastAsia="ru-RU"/>
              </w:rPr>
              <w:t>цев</w:t>
            </w:r>
            <w:proofErr w:type="spellEnd"/>
            <w:r w:rsidRPr="00323D4D">
              <w:rPr>
                <w:rFonts w:ascii="TimesNewRomanPS-ItalicMT" w:eastAsia="Times New Roman" w:hAnsi="TimesNewRomanPS-ItalicMT" w:cs="TimesNewRomanPS-ItalicMT"/>
                <w:iCs/>
                <w:sz w:val="20"/>
                <w:szCs w:val="20"/>
                <w:lang w:eastAsia="ru-RU"/>
              </w:rPr>
              <w:t>”. Образы Органчика и Угрюм-Бурчеева. Тема народа и власти.</w:t>
            </w:r>
          </w:p>
          <w:p w:rsidR="00B54891" w:rsidRPr="00323D4D" w:rsidRDefault="00B54891" w:rsidP="00323D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-ItalicMT" w:eastAsia="Times New Roman" w:hAnsi="TimesNewRomanPS-ItalicMT" w:cs="TimesNewRomanPS-ItalicMT"/>
                <w:iCs/>
                <w:sz w:val="20"/>
                <w:szCs w:val="20"/>
                <w:lang w:eastAsia="ru-RU"/>
              </w:rPr>
            </w:pPr>
            <w:r w:rsidRPr="00323D4D">
              <w:rPr>
                <w:rFonts w:ascii="TimesNewRomanPS-ItalicMT" w:eastAsia="Times New Roman" w:hAnsi="TimesNewRomanPS-ItalicMT" w:cs="TimesNewRomanPS-ItalicMT"/>
                <w:iCs/>
                <w:sz w:val="20"/>
                <w:szCs w:val="20"/>
                <w:lang w:eastAsia="ru-RU"/>
              </w:rPr>
              <w:t>Смысл финала “Истории”. Своеобразие сатиры Салтыкова-</w:t>
            </w:r>
          </w:p>
          <w:p w:rsidR="00B54891" w:rsidRPr="00323D4D" w:rsidRDefault="00B54891" w:rsidP="00323D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-ItalicMT" w:eastAsia="Times New Roman" w:hAnsi="TimesNewRomanPS-ItalicMT" w:cs="TimesNewRomanPS-ItalicMT"/>
                <w:iCs/>
                <w:sz w:val="20"/>
                <w:szCs w:val="20"/>
                <w:lang w:eastAsia="ru-RU"/>
              </w:rPr>
            </w:pPr>
            <w:r w:rsidRPr="00323D4D">
              <w:rPr>
                <w:rFonts w:ascii="TimesNewRomanPS-ItalicMT" w:eastAsia="Times New Roman" w:hAnsi="TimesNewRomanPS-ItalicMT" w:cs="TimesNewRomanPS-ItalicMT"/>
                <w:iCs/>
                <w:sz w:val="20"/>
                <w:szCs w:val="20"/>
                <w:lang w:eastAsia="ru-RU"/>
              </w:rPr>
              <w:t>Щедрина. Приемы сатирического изображения: сарказм, ирония,</w:t>
            </w:r>
          </w:p>
          <w:p w:rsidR="00B54891" w:rsidRPr="00323D4D" w:rsidRDefault="00B5489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NewRomanPS-ItalicMT" w:eastAsia="Times New Roman" w:hAnsi="TimesNewRomanPS-ItalicMT" w:cs="TimesNewRomanPS-ItalicMT"/>
                <w:iCs/>
                <w:sz w:val="20"/>
                <w:szCs w:val="20"/>
                <w:lang w:eastAsia="ru-RU"/>
              </w:rPr>
              <w:lastRenderedPageBreak/>
              <w:t>гипербола, гротеск, алогизм.</w:t>
            </w:r>
            <w:r>
              <w:rPr>
                <w:rFonts w:ascii="TimesNewRomanPS-ItalicMT" w:eastAsia="Times New Roman" w:hAnsi="TimesNewRomanPS-ItalicMT" w:cs="TimesNewRomanPS-ItalicMT"/>
                <w:iCs/>
                <w:sz w:val="20"/>
                <w:szCs w:val="20"/>
                <w:lang w:eastAsia="ru-RU"/>
              </w:rPr>
              <w:t xml:space="preserve"> Формы смеха.</w:t>
            </w:r>
            <w:r>
              <w:rPr>
                <w:rFonts w:ascii="Times New Roman" w:eastAsia="Times New Roman" w:hAnsi="Times New Roman" w:cs="Times New Roman"/>
                <w:bCs/>
                <w:color w:val="353535"/>
                <w:spacing w:val="-3"/>
                <w:sz w:val="20"/>
                <w:szCs w:val="20"/>
                <w:lang w:eastAsia="ru-RU"/>
              </w:rPr>
              <w:t xml:space="preserve"> Г</w:t>
            </w:r>
            <w:r w:rsidRPr="006674EB">
              <w:rPr>
                <w:rFonts w:ascii="Times New Roman" w:eastAsia="Times New Roman" w:hAnsi="Times New Roman" w:cs="Times New Roman"/>
                <w:bCs/>
                <w:color w:val="353535"/>
                <w:spacing w:val="-3"/>
                <w:sz w:val="20"/>
                <w:szCs w:val="20"/>
                <w:lang w:eastAsia="ru-RU"/>
              </w:rPr>
              <w:t>ротеск. Гипербола. Эзопов язык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891" w:rsidRPr="0017227B" w:rsidRDefault="000A65DD" w:rsidP="005D095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25.12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891" w:rsidRPr="00323D4D" w:rsidRDefault="00B5489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54891" w:rsidRPr="00323D4D" w:rsidTr="001A34E3">
        <w:trPr>
          <w:gridAfter w:val="2"/>
          <w:wAfter w:w="763" w:type="dxa"/>
          <w:trHeight w:hRule="exact" w:val="75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891" w:rsidRDefault="00B5489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891" w:rsidRPr="006674EB" w:rsidRDefault="00B5489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53535"/>
                <w:spacing w:val="-3"/>
                <w:sz w:val="20"/>
                <w:szCs w:val="20"/>
                <w:lang w:eastAsia="ru-RU"/>
              </w:rPr>
            </w:pPr>
            <w:proofErr w:type="spellStart"/>
            <w:r w:rsidRPr="006674EB">
              <w:rPr>
                <w:rFonts w:ascii="Times New Roman" w:eastAsia="Times New Roman" w:hAnsi="Times New Roman" w:cs="Times New Roman"/>
                <w:bCs/>
                <w:color w:val="353535"/>
                <w:spacing w:val="-3"/>
                <w:sz w:val="20"/>
                <w:szCs w:val="20"/>
                <w:lang w:eastAsia="ru-RU"/>
              </w:rPr>
              <w:t>М.Е.Салтыков-Щедрин</w:t>
            </w:r>
            <w:proofErr w:type="spellEnd"/>
            <w:proofErr w:type="gramStart"/>
            <w:r w:rsidRPr="006674EB">
              <w:rPr>
                <w:rFonts w:ascii="Times New Roman" w:eastAsia="Times New Roman" w:hAnsi="Times New Roman" w:cs="Times New Roman"/>
                <w:bCs/>
                <w:color w:val="353535"/>
                <w:spacing w:val="-3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6674EB">
              <w:rPr>
                <w:rFonts w:ascii="Times New Roman" w:eastAsia="Times New Roman" w:hAnsi="Times New Roman" w:cs="Times New Roman"/>
                <w:bCs/>
                <w:color w:val="353535"/>
                <w:spacing w:val="-3"/>
                <w:sz w:val="20"/>
                <w:szCs w:val="20"/>
                <w:lang w:eastAsia="ru-RU"/>
              </w:rPr>
              <w:t xml:space="preserve">Формы смеха. </w:t>
            </w:r>
            <w:r>
              <w:rPr>
                <w:rFonts w:ascii="Times New Roman" w:eastAsia="Times New Roman" w:hAnsi="Times New Roman" w:cs="Times New Roman"/>
                <w:bCs/>
                <w:color w:val="353535"/>
                <w:spacing w:val="-3"/>
                <w:sz w:val="20"/>
                <w:szCs w:val="20"/>
                <w:lang w:eastAsia="ru-RU"/>
              </w:rPr>
              <w:t>Г</w:t>
            </w:r>
            <w:r w:rsidRPr="006674EB">
              <w:rPr>
                <w:rFonts w:ascii="Times New Roman" w:eastAsia="Times New Roman" w:hAnsi="Times New Roman" w:cs="Times New Roman"/>
                <w:bCs/>
                <w:color w:val="353535"/>
                <w:spacing w:val="-3"/>
                <w:sz w:val="20"/>
                <w:szCs w:val="20"/>
                <w:lang w:eastAsia="ru-RU"/>
              </w:rPr>
              <w:t>ротеск. Гипербола. Эзопов язык</w:t>
            </w:r>
            <w:bookmarkStart w:id="1" w:name="_GoBack"/>
            <w:bookmarkEnd w:id="1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891" w:rsidRPr="00323D4D" w:rsidRDefault="00B5489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11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54891" w:rsidRPr="00323D4D" w:rsidRDefault="00B54891" w:rsidP="00323D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-ItalicMT" w:eastAsia="Times New Roman" w:hAnsi="TimesNewRomanPS-ItalicMT" w:cs="TimesNewRomanPS-ItalicMT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891" w:rsidRPr="0017227B" w:rsidRDefault="000A65DD" w:rsidP="005D095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891" w:rsidRPr="00323D4D" w:rsidRDefault="00B5489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54891" w:rsidRPr="00323D4D" w:rsidTr="001A34E3">
        <w:trPr>
          <w:gridAfter w:val="2"/>
          <w:wAfter w:w="763" w:type="dxa"/>
          <w:trHeight w:hRule="exact" w:val="58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891" w:rsidRPr="00323D4D" w:rsidRDefault="00B5489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64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891" w:rsidRPr="00323D4D" w:rsidRDefault="00B5489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color w:val="353535"/>
                <w:spacing w:val="-2"/>
                <w:sz w:val="20"/>
                <w:szCs w:val="20"/>
                <w:lang w:eastAsia="ru-RU"/>
              </w:rPr>
              <w:t>«История одного города» как сатирическое изображение смены градоначальников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891" w:rsidRPr="00323D4D" w:rsidRDefault="00B5489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1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891" w:rsidRPr="00323D4D" w:rsidRDefault="00B5489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891" w:rsidRPr="0017227B" w:rsidRDefault="000A65DD" w:rsidP="005D095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891" w:rsidRPr="00323D4D" w:rsidRDefault="00B5489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23D4D" w:rsidRPr="00323D4D" w:rsidTr="001A34E3">
        <w:trPr>
          <w:gridAfter w:val="2"/>
          <w:wAfter w:w="763" w:type="dxa"/>
          <w:trHeight w:hRule="exact" w:val="87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4C3CCE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65</w:t>
            </w:r>
            <w:r w:rsidR="00323D4D" w:rsidRPr="00323D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***</w:t>
            </w:r>
            <w:r w:rsidR="00567C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-66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323D4D" w:rsidP="00323D4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63636"/>
                <w:spacing w:val="-3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color w:val="363636"/>
                <w:spacing w:val="-3"/>
                <w:sz w:val="20"/>
                <w:szCs w:val="20"/>
                <w:lang w:eastAsia="ru-RU"/>
              </w:rPr>
              <w:t>Гротеск в создании сюжетов и обрисовке героев. «Сказки для детей изрядного возраста» как синтез творчества писателя</w:t>
            </w:r>
          </w:p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567C19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323D4D" w:rsidP="00323D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-ItalicMT" w:eastAsia="Times New Roman" w:hAnsi="TimesNewRomanPS-ItalicMT" w:cs="TimesNewRomanPS-ItalicMT"/>
                <w:iCs/>
                <w:sz w:val="20"/>
                <w:szCs w:val="20"/>
                <w:lang w:eastAsia="ru-RU"/>
              </w:rPr>
            </w:pPr>
            <w:r w:rsidRPr="00323D4D">
              <w:rPr>
                <w:rFonts w:ascii="TimesNewRomanPS-ItalicMT" w:eastAsia="Times New Roman" w:hAnsi="TimesNewRomanPS-ItalicMT" w:cs="TimesNewRomanPS-ItalicMT"/>
                <w:iCs/>
                <w:sz w:val="20"/>
                <w:szCs w:val="20"/>
                <w:lang w:eastAsia="ru-RU"/>
              </w:rPr>
              <w:t>Своеобразие сатиры Салтыкова-</w:t>
            </w:r>
          </w:p>
          <w:p w:rsidR="00323D4D" w:rsidRPr="00323D4D" w:rsidRDefault="00323D4D" w:rsidP="00323D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-ItalicMT" w:eastAsia="Times New Roman" w:hAnsi="TimesNewRomanPS-ItalicMT" w:cs="TimesNewRomanPS-ItalicMT"/>
                <w:iCs/>
                <w:sz w:val="20"/>
                <w:szCs w:val="20"/>
                <w:lang w:eastAsia="ru-RU"/>
              </w:rPr>
            </w:pPr>
            <w:r w:rsidRPr="00323D4D">
              <w:rPr>
                <w:rFonts w:ascii="TimesNewRomanPS-ItalicMT" w:eastAsia="Times New Roman" w:hAnsi="TimesNewRomanPS-ItalicMT" w:cs="TimesNewRomanPS-ItalicMT"/>
                <w:iCs/>
                <w:sz w:val="20"/>
                <w:szCs w:val="20"/>
                <w:lang w:eastAsia="ru-RU"/>
              </w:rPr>
              <w:t>Щедрина. Приемы сатирического изображения: сарказм, ирония,</w:t>
            </w:r>
          </w:p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NewRomanPS-ItalicMT" w:eastAsia="Times New Roman" w:hAnsi="TimesNewRomanPS-ItalicMT" w:cs="TimesNewRomanPS-ItalicMT"/>
                <w:iCs/>
                <w:sz w:val="20"/>
                <w:szCs w:val="20"/>
                <w:lang w:eastAsia="ru-RU"/>
              </w:rPr>
              <w:t>гипербола, гротеск, алогизм.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C19" w:rsidRDefault="000A65DD" w:rsidP="005D095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13.01</w:t>
            </w:r>
          </w:p>
          <w:p w:rsidR="000A65DD" w:rsidRPr="0017227B" w:rsidRDefault="000A65DD" w:rsidP="005D095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23D4D" w:rsidRPr="00323D4D" w:rsidTr="001A34E3">
        <w:trPr>
          <w:gridAfter w:val="2"/>
          <w:wAfter w:w="763" w:type="dxa"/>
          <w:trHeight w:hRule="exact" w:val="80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4C3CCE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E27106" w:rsidRDefault="00E27106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Р.Р. Ответ-рассуждение по творчеству М.Е. Салтыкова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-Щ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едрина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567C19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контрольной работы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AC7" w:rsidRPr="0017227B" w:rsidRDefault="000A65DD" w:rsidP="005D095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63636"/>
                <w:spacing w:val="-4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63636"/>
                <w:spacing w:val="-4"/>
                <w:sz w:val="20"/>
                <w:szCs w:val="20"/>
                <w:lang w:eastAsia="ru-RU"/>
              </w:rPr>
              <w:t>15.01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363636"/>
                <w:spacing w:val="-4"/>
                <w:lang w:eastAsia="ru-RU"/>
              </w:rPr>
            </w:pPr>
          </w:p>
        </w:tc>
      </w:tr>
      <w:tr w:rsidR="00E2784C" w:rsidRPr="00323D4D" w:rsidTr="001A34E3">
        <w:trPr>
          <w:gridAfter w:val="2"/>
          <w:wAfter w:w="763" w:type="dxa"/>
          <w:trHeight w:hRule="exact" w:val="376"/>
        </w:trPr>
        <w:tc>
          <w:tcPr>
            <w:tcW w:w="1506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784C" w:rsidRPr="0017227B" w:rsidRDefault="00D50BE6" w:rsidP="00E2784C">
            <w:pPr>
              <w:spacing w:after="0" w:line="240" w:lineRule="auto"/>
              <w:ind w:left="33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А.К. Толстой – 1</w:t>
            </w:r>
            <w:r w:rsidR="00E2784C" w:rsidRPr="001722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ча</w:t>
            </w:r>
            <w:r w:rsidR="00E530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</w:t>
            </w:r>
          </w:p>
          <w:p w:rsidR="00E2784C" w:rsidRPr="0017227B" w:rsidRDefault="00E2784C" w:rsidP="00E2784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63636"/>
                <w:spacing w:val="-4"/>
                <w:sz w:val="20"/>
                <w:szCs w:val="20"/>
                <w:lang w:eastAsia="ru-RU"/>
              </w:rPr>
            </w:pPr>
          </w:p>
        </w:tc>
      </w:tr>
      <w:tr w:rsidR="00323D4D" w:rsidRPr="00323D4D" w:rsidTr="001A34E3">
        <w:trPr>
          <w:gridAfter w:val="2"/>
          <w:wAfter w:w="763" w:type="dxa"/>
          <w:trHeight w:hRule="exact" w:val="24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23D4D" w:rsidRPr="00323D4D" w:rsidRDefault="004C3CCE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63636"/>
                <w:spacing w:val="4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42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C055DB" w:rsidRDefault="00C055DB" w:rsidP="000C2D0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055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Исповедальность</w:t>
            </w:r>
            <w:proofErr w:type="spellEnd"/>
            <w:r w:rsidRPr="00C055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лирическая проникновенность поэзии А.К. Толстого</w:t>
            </w:r>
            <w:r w:rsidR="000C2D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1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323D4D" w:rsidP="00C903B2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Лекция</w:t>
            </w:r>
            <w:r w:rsidR="00C903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Анализ стихотворений.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23D4D" w:rsidRPr="0017227B" w:rsidRDefault="000A65D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23D4D" w:rsidRPr="00323D4D" w:rsidTr="001A34E3">
        <w:trPr>
          <w:gridAfter w:val="2"/>
          <w:wAfter w:w="763" w:type="dxa"/>
          <w:trHeight w:hRule="exact" w:val="254"/>
        </w:trPr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323D4D" w:rsidP="00323D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23D4D" w:rsidRPr="00323D4D" w:rsidRDefault="00323D4D" w:rsidP="00323D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D4D" w:rsidRPr="00323D4D" w:rsidRDefault="00323D4D" w:rsidP="00323D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323D4D" w:rsidP="00323D4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1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D4D" w:rsidRPr="00323D4D" w:rsidRDefault="00323D4D" w:rsidP="00323D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17227B" w:rsidRDefault="00323D4D" w:rsidP="005D095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23D4D" w:rsidRPr="00323D4D" w:rsidTr="001A34E3">
        <w:trPr>
          <w:gridAfter w:val="2"/>
          <w:wAfter w:w="763" w:type="dxa"/>
          <w:trHeight w:hRule="exact" w:val="384"/>
        </w:trPr>
        <w:tc>
          <w:tcPr>
            <w:tcW w:w="1506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17227B" w:rsidRDefault="00323D4D" w:rsidP="001462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7227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Ф.М.Достоевский-18 часов</w:t>
            </w:r>
          </w:p>
          <w:p w:rsidR="00146216" w:rsidRPr="0017227B" w:rsidRDefault="00146216" w:rsidP="001462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146216" w:rsidRPr="0017227B" w:rsidRDefault="00146216" w:rsidP="001462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146216" w:rsidRPr="0017227B" w:rsidRDefault="00146216" w:rsidP="001462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146216" w:rsidRPr="0017227B" w:rsidRDefault="00146216" w:rsidP="001462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146216" w:rsidRPr="0017227B" w:rsidRDefault="00146216" w:rsidP="001462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146216" w:rsidRPr="0017227B" w:rsidRDefault="00146216" w:rsidP="001462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323D4D" w:rsidRPr="00323D4D" w:rsidTr="001A34E3">
        <w:trPr>
          <w:gridAfter w:val="2"/>
          <w:wAfter w:w="763" w:type="dxa"/>
          <w:trHeight w:hRule="exact" w:val="60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4C3CCE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6074EE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74EE"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  <w:lang w:eastAsia="ru-RU"/>
              </w:rPr>
              <w:t>Ф.М.Достоевский</w:t>
            </w:r>
            <w:proofErr w:type="gramStart"/>
            <w:r w:rsidRPr="006074EE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6074EE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 xml:space="preserve"> Этапы биографии и  творчества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Лекция. Знакомство с жизнью и творчеством  Ф.М.Достоевского.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17227B" w:rsidRDefault="000A65DD" w:rsidP="005D095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23D4D" w:rsidRPr="00323D4D" w:rsidTr="00E504C3">
        <w:trPr>
          <w:gridAfter w:val="2"/>
          <w:wAfter w:w="763" w:type="dxa"/>
          <w:trHeight w:hRule="exact" w:val="64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4C3CCE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6074EE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</w:pPr>
            <w:r w:rsidRPr="006074E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Роман «Преступление и наказание». Сюжет и особенности композиции, стиль романа</w:t>
            </w:r>
          </w:p>
          <w:p w:rsidR="00146216" w:rsidRPr="006074EE" w:rsidRDefault="00146216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</w:pPr>
          </w:p>
          <w:p w:rsidR="00146216" w:rsidRPr="006074EE" w:rsidRDefault="00146216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</w:pPr>
          </w:p>
          <w:p w:rsidR="00146216" w:rsidRPr="006074EE" w:rsidRDefault="00146216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</w:pPr>
          </w:p>
          <w:p w:rsidR="00146216" w:rsidRPr="006074EE" w:rsidRDefault="00146216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</w:pPr>
          </w:p>
          <w:p w:rsidR="00146216" w:rsidRPr="006074EE" w:rsidRDefault="00146216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1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323D4D" w:rsidP="00515D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</w:pPr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>Замысел романа и его воплощение. Особенности сюжета и</w:t>
            </w:r>
            <w:r w:rsidR="001A34E3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 xml:space="preserve"> </w:t>
            </w:r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>композиции. Своеобразие жанра. Проблематика, система образов</w:t>
            </w:r>
            <w:r w:rsidR="001A34E3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 xml:space="preserve"> </w:t>
            </w:r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>романа. Теория Раскольникова и ее развенчание. Раскольников и его</w:t>
            </w:r>
            <w:r w:rsidR="001A34E3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 xml:space="preserve"> </w:t>
            </w:r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>“двойники”. Образы “</w:t>
            </w:r>
            <w:proofErr w:type="gramStart"/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>униженных</w:t>
            </w:r>
            <w:proofErr w:type="gramEnd"/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 xml:space="preserve"> и оскорбленных”. Второстепенные</w:t>
            </w:r>
            <w:r w:rsidR="001A34E3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 xml:space="preserve"> </w:t>
            </w:r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>персонажи. Приемы создания образа Петербурга. Образ Сонечки</w:t>
            </w:r>
          </w:p>
          <w:p w:rsidR="00323D4D" w:rsidRPr="001A34E3" w:rsidRDefault="00323D4D" w:rsidP="00515D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</w:pPr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>Мармеладовой и проблема нравственного идеала автора. Библейские мотивы и образы в романе. Тема гордости и смирения. Роль</w:t>
            </w:r>
            <w:r w:rsidR="001A34E3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 xml:space="preserve"> </w:t>
            </w:r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>внутренних монологов и снов героев в романе. Портрет, пейзаж, интерьер и их художественная функция. Роль эпилога. “Преступление</w:t>
            </w:r>
            <w:r w:rsidR="001A34E3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 xml:space="preserve"> </w:t>
            </w:r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 xml:space="preserve">и наказание” как философский роман. </w:t>
            </w:r>
          </w:p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17227B" w:rsidRDefault="000A65DD" w:rsidP="005D095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23D4D" w:rsidRPr="00323D4D" w:rsidTr="001A34E3">
        <w:trPr>
          <w:gridAfter w:val="2"/>
          <w:wAfter w:w="763" w:type="dxa"/>
          <w:trHeight w:hRule="exact" w:val="57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4C3CCE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  <w:p w:rsidR="00323D4D" w:rsidRPr="00323D4D" w:rsidRDefault="004C3CCE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  <w:r w:rsidR="00323D4D" w:rsidRPr="00323D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***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6074EE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74EE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 xml:space="preserve">Раскольников </w:t>
            </w:r>
            <w:proofErr w:type="gramStart"/>
            <w:r w:rsidRPr="006074EE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среди</w:t>
            </w:r>
            <w:proofErr w:type="gramEnd"/>
            <w:r w:rsidRPr="006074EE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 xml:space="preserve"> униженных и оскорбленных. Путь к преступлению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1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AC7" w:rsidRDefault="000A65DD" w:rsidP="005D095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22.01</w:t>
            </w:r>
          </w:p>
          <w:p w:rsidR="000A65DD" w:rsidRPr="0017227B" w:rsidRDefault="000A65DD" w:rsidP="005D095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23D4D" w:rsidRPr="00323D4D" w:rsidTr="001A34E3">
        <w:trPr>
          <w:gridAfter w:val="2"/>
          <w:wAfter w:w="763" w:type="dxa"/>
          <w:trHeight w:hRule="exact" w:val="70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4C3CCE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6074EE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</w:pPr>
            <w:r w:rsidRPr="006074EE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Идея Раскольникова о праве сильной личности</w:t>
            </w:r>
          </w:p>
          <w:p w:rsidR="00146216" w:rsidRPr="006074EE" w:rsidRDefault="00146216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</w:pPr>
          </w:p>
          <w:p w:rsidR="00146216" w:rsidRPr="006074EE" w:rsidRDefault="00146216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</w:pPr>
          </w:p>
          <w:p w:rsidR="00146216" w:rsidRPr="006074EE" w:rsidRDefault="00146216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</w:pPr>
          </w:p>
          <w:p w:rsidR="00146216" w:rsidRPr="006074EE" w:rsidRDefault="00146216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</w:pPr>
          </w:p>
          <w:p w:rsidR="00146216" w:rsidRPr="006074EE" w:rsidRDefault="00146216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</w:pPr>
          </w:p>
          <w:p w:rsidR="00146216" w:rsidRPr="006074EE" w:rsidRDefault="00146216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</w:pPr>
          </w:p>
          <w:p w:rsidR="00146216" w:rsidRPr="006074EE" w:rsidRDefault="00146216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</w:pPr>
          </w:p>
          <w:p w:rsidR="00146216" w:rsidRPr="006074EE" w:rsidRDefault="00146216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</w:pPr>
          </w:p>
          <w:p w:rsidR="00146216" w:rsidRPr="006074EE" w:rsidRDefault="00146216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</w:pPr>
          </w:p>
          <w:p w:rsidR="00146216" w:rsidRPr="006074EE" w:rsidRDefault="00146216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1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6216" w:rsidRPr="0017227B" w:rsidRDefault="000A65DD" w:rsidP="005D095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23D4D" w:rsidRPr="00323D4D" w:rsidTr="001A34E3">
        <w:trPr>
          <w:gridAfter w:val="2"/>
          <w:wAfter w:w="763" w:type="dxa"/>
          <w:trHeight w:hRule="exact" w:val="63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C3562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6074EE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74EE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Преступление Раскольникова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1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17227B" w:rsidRDefault="000A65DD" w:rsidP="005D095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23D4D" w:rsidRPr="00323D4D" w:rsidTr="001A34E3">
        <w:trPr>
          <w:gridAfter w:val="2"/>
          <w:wAfter w:w="763" w:type="dxa"/>
          <w:trHeight w:hRule="exact" w:val="56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C3562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  <w:p w:rsidR="00323D4D" w:rsidRPr="00323D4D" w:rsidRDefault="00C3562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  <w:r w:rsidR="00323D4D" w:rsidRPr="00323D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***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6074EE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74EE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Раскольников и «</w:t>
            </w:r>
            <w:proofErr w:type="gramStart"/>
            <w:r w:rsidRPr="006074EE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сильные</w:t>
            </w:r>
            <w:proofErr w:type="gramEnd"/>
            <w:r w:rsidRPr="006074EE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 xml:space="preserve"> мира сего»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1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5E43" w:rsidRDefault="000A65DD" w:rsidP="005D095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29.01</w:t>
            </w:r>
          </w:p>
          <w:p w:rsidR="000A65DD" w:rsidRPr="0017227B" w:rsidRDefault="000A65DD" w:rsidP="005D095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23D4D" w:rsidRPr="00323D4D" w:rsidTr="001A34E3">
        <w:trPr>
          <w:gridAfter w:val="2"/>
          <w:wAfter w:w="763" w:type="dxa"/>
          <w:trHeight w:hRule="exact" w:val="56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C3562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6074EE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74EE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Крушение теории. Путь назад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1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23D4D" w:rsidRPr="0017227B" w:rsidRDefault="000A65DD" w:rsidP="005D095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23D4D" w:rsidRPr="00323D4D" w:rsidTr="001A34E3">
        <w:trPr>
          <w:gridAfter w:val="2"/>
          <w:wAfter w:w="763" w:type="dxa"/>
          <w:trHeight w:hRule="exact" w:val="48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C3562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23D4D" w:rsidRPr="006074EE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74EE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«Одного поля ягоды».  Двойники Раскольникова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1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23D4D" w:rsidRPr="0017227B" w:rsidRDefault="000A65DD" w:rsidP="005D095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23D4D" w:rsidRPr="00323D4D" w:rsidTr="001A34E3">
        <w:trPr>
          <w:gridAfter w:val="2"/>
          <w:wAfter w:w="763" w:type="dxa"/>
          <w:trHeight w:hRule="exact" w:val="123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C3562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23D4D" w:rsidRPr="00323D4D" w:rsidRDefault="00C3562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  <w:r w:rsidR="00323D4D" w:rsidRPr="00323D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***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6074EE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74EE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Раскольников в системе образов в романе. Психологические поединки с Порфирием Петровичем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323D4D" w:rsidP="00323D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</w:pPr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>Полифонизм романа, столкновение разных “точек зрения”. Проблема нравственного выбора.</w:t>
            </w:r>
          </w:p>
          <w:p w:rsidR="00323D4D" w:rsidRPr="00323D4D" w:rsidRDefault="00323D4D" w:rsidP="00323D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</w:pPr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>Смысл названия. Психологизм прозы Достоевского. Художествен-</w:t>
            </w:r>
          </w:p>
          <w:p w:rsidR="00323D4D" w:rsidRPr="00323D4D" w:rsidRDefault="00323D4D" w:rsidP="00323D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</w:pPr>
            <w:proofErr w:type="spellStart"/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>ные</w:t>
            </w:r>
            <w:proofErr w:type="spellEnd"/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 xml:space="preserve"> открытия Достоевского и мировое значение творчества </w:t>
            </w:r>
            <w:proofErr w:type="spellStart"/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>писате</w:t>
            </w:r>
            <w:proofErr w:type="spellEnd"/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>-</w:t>
            </w:r>
          </w:p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>ля.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5E43" w:rsidRDefault="000A65DD" w:rsidP="005D095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5.02</w:t>
            </w:r>
          </w:p>
          <w:p w:rsidR="000A65DD" w:rsidRPr="0017227B" w:rsidRDefault="000A65DD" w:rsidP="005D095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23D4D" w:rsidRPr="00323D4D" w:rsidTr="001A34E3">
        <w:trPr>
          <w:gridAfter w:val="2"/>
          <w:wAfter w:w="763" w:type="dxa"/>
          <w:trHeight w:hRule="exact" w:val="57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C3562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color w:val="363636"/>
                <w:spacing w:val="-3"/>
                <w:sz w:val="20"/>
                <w:szCs w:val="20"/>
                <w:lang w:eastAsia="ru-RU"/>
              </w:rPr>
              <w:t xml:space="preserve">Воскрешение человека в Раскольникове через </w:t>
            </w:r>
            <w:r w:rsidRPr="00323D4D">
              <w:rPr>
                <w:rFonts w:ascii="Times New Roman" w:eastAsia="Times New Roman" w:hAnsi="Times New Roman" w:cs="Times New Roman"/>
                <w:color w:val="363636"/>
                <w:spacing w:val="-1"/>
                <w:sz w:val="20"/>
                <w:szCs w:val="20"/>
                <w:lang w:eastAsia="ru-RU"/>
              </w:rPr>
              <w:t>любовь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323D4D" w:rsidP="00323D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</w:pPr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 xml:space="preserve"> Образ Сонечки Мармеладовой и проблема нравственного идеала автора. Библейские мотивы и образы в романе.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17227B" w:rsidRDefault="000A65DD" w:rsidP="005D095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23D4D" w:rsidRPr="00323D4D" w:rsidTr="001A34E3">
        <w:trPr>
          <w:gridAfter w:val="2"/>
          <w:wAfter w:w="763" w:type="dxa"/>
          <w:trHeight w:hRule="exact" w:val="56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C3562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  <w:r w:rsidR="00323D4D" w:rsidRPr="00323D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***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color w:val="363636"/>
                <w:spacing w:val="-3"/>
                <w:sz w:val="20"/>
                <w:szCs w:val="20"/>
                <w:lang w:eastAsia="ru-RU"/>
              </w:rPr>
              <w:t xml:space="preserve">Эпилог и его роль в романе. </w:t>
            </w:r>
            <w:r w:rsidRPr="00323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«Преступление и наказание»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323D4D" w:rsidP="00323D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</w:pPr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>Художественные открытия Достоевского и мировое значение творчества писателя.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17227B" w:rsidRDefault="00234086" w:rsidP="005D095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23D4D" w:rsidRPr="00323D4D" w:rsidTr="001A34E3">
        <w:trPr>
          <w:gridAfter w:val="2"/>
          <w:wAfter w:w="763" w:type="dxa"/>
          <w:trHeight w:hRule="exact" w:val="559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C3562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83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18578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63636"/>
                <w:spacing w:val="-3"/>
                <w:sz w:val="20"/>
                <w:szCs w:val="20"/>
                <w:lang w:eastAsia="ru-RU"/>
              </w:rPr>
              <w:t>Итоговый урок. Зачет</w:t>
            </w:r>
            <w:r w:rsidR="00323D4D" w:rsidRPr="00323D4D">
              <w:rPr>
                <w:rFonts w:ascii="Times New Roman" w:eastAsia="Times New Roman" w:hAnsi="Times New Roman" w:cs="Times New Roman"/>
                <w:color w:val="363636"/>
                <w:spacing w:val="-3"/>
                <w:sz w:val="20"/>
                <w:szCs w:val="20"/>
                <w:lang w:eastAsia="ru-RU"/>
              </w:rPr>
              <w:t xml:space="preserve"> по роману </w:t>
            </w:r>
            <w:r w:rsidR="00323D4D" w:rsidRPr="00323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«Преступление и наказание»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зачетной работы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17227B" w:rsidRDefault="00234086" w:rsidP="005D095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63636"/>
                <w:spacing w:val="3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63636"/>
                <w:spacing w:val="3"/>
                <w:sz w:val="20"/>
                <w:szCs w:val="20"/>
                <w:lang w:eastAsia="ru-RU"/>
              </w:rPr>
              <w:t>12.02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363636"/>
                <w:spacing w:val="3"/>
                <w:lang w:eastAsia="ru-RU"/>
              </w:rPr>
            </w:pPr>
          </w:p>
        </w:tc>
      </w:tr>
      <w:tr w:rsidR="00323D4D" w:rsidRPr="00323D4D" w:rsidTr="001A34E3">
        <w:trPr>
          <w:gridAfter w:val="2"/>
          <w:wAfter w:w="763" w:type="dxa"/>
          <w:trHeight w:hRule="exact" w:val="999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C3562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63636"/>
                <w:spacing w:val="-3"/>
                <w:sz w:val="20"/>
                <w:szCs w:val="20"/>
                <w:lang w:eastAsia="ru-RU"/>
              </w:rPr>
              <w:t>84-85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0584" w:rsidRPr="00E27106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710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Р.р.</w:t>
            </w:r>
            <w:r w:rsidR="00814D79" w:rsidRPr="00E2710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E2710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Подготовка к</w:t>
            </w:r>
            <w:r w:rsidR="00814D79" w:rsidRPr="00E2710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="00BE0584" w:rsidRPr="00E2710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сочинению </w:t>
            </w:r>
            <w:r w:rsidRPr="00E2710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по роману </w:t>
            </w:r>
            <w:r w:rsidR="00D62138" w:rsidRPr="00E2710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Ф. М. Достоевского </w:t>
            </w:r>
            <w:r w:rsidRPr="00E2710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«Преступление и наказание»</w:t>
            </w:r>
            <w:r w:rsidR="00BE0584" w:rsidRPr="00E2710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 Сочинению  по роману</w:t>
            </w:r>
            <w:r w:rsidR="00D62138" w:rsidRPr="00E2710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Ф. М. Достоевского</w:t>
            </w:r>
            <w:r w:rsidR="00BE0584" w:rsidRPr="00E2710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«Преступление и наказание»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Написание сочинения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5E43" w:rsidRDefault="00234086" w:rsidP="005D095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13.02</w:t>
            </w:r>
          </w:p>
          <w:p w:rsidR="00234086" w:rsidRPr="0017227B" w:rsidRDefault="00234086" w:rsidP="005D095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23D4D" w:rsidRPr="00323D4D" w:rsidTr="001A34E3">
        <w:trPr>
          <w:gridAfter w:val="2"/>
          <w:wAfter w:w="763" w:type="dxa"/>
          <w:trHeight w:hRule="exact" w:val="45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C3562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363636"/>
                <w:spacing w:val="-3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63636"/>
                <w:spacing w:val="-3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323D4D" w:rsidP="005204A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Р.р</w:t>
            </w:r>
            <w:r w:rsidRPr="00323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="00814D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23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Анализ </w:t>
            </w:r>
            <w:r w:rsidR="005204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сочинения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17227B" w:rsidRDefault="00234086" w:rsidP="005D095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23D4D" w:rsidRPr="00323D4D" w:rsidTr="001A34E3">
        <w:trPr>
          <w:gridAfter w:val="2"/>
          <w:wAfter w:w="763" w:type="dxa"/>
          <w:trHeight w:hRule="exact" w:val="263"/>
        </w:trPr>
        <w:tc>
          <w:tcPr>
            <w:tcW w:w="1506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17227B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7227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Л.Н.Тол</w:t>
            </w:r>
            <w:r w:rsidR="00C60B1F" w:rsidRPr="0017227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стой-23</w:t>
            </w:r>
            <w:r w:rsidRPr="0017227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часо</w:t>
            </w:r>
            <w:r w:rsidR="00BA3BD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</w:t>
            </w:r>
          </w:p>
        </w:tc>
      </w:tr>
      <w:tr w:rsidR="00323D4D" w:rsidRPr="00323D4D" w:rsidTr="001A34E3">
        <w:trPr>
          <w:gridAfter w:val="2"/>
          <w:wAfter w:w="763" w:type="dxa"/>
          <w:trHeight w:hRule="exact" w:val="59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C3562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color w:val="363636"/>
                <w:spacing w:val="-2"/>
                <w:sz w:val="20"/>
                <w:szCs w:val="20"/>
                <w:lang w:eastAsia="ru-RU"/>
              </w:rPr>
              <w:t xml:space="preserve">Личность </w:t>
            </w:r>
            <w:r w:rsidRPr="00323D4D">
              <w:rPr>
                <w:rFonts w:ascii="Times New Roman" w:eastAsia="Times New Roman" w:hAnsi="Times New Roman" w:cs="Times New Roman"/>
                <w:b/>
                <w:bCs/>
                <w:color w:val="363636"/>
                <w:spacing w:val="-2"/>
                <w:sz w:val="20"/>
                <w:szCs w:val="20"/>
                <w:lang w:eastAsia="ru-RU"/>
              </w:rPr>
              <w:t>Л.Н.Толстого</w:t>
            </w:r>
            <w:r w:rsidRPr="00323D4D">
              <w:rPr>
                <w:rFonts w:ascii="Times New Roman" w:eastAsia="Times New Roman" w:hAnsi="Times New Roman" w:cs="Times New Roman"/>
                <w:color w:val="363636"/>
                <w:spacing w:val="-2"/>
                <w:sz w:val="20"/>
                <w:szCs w:val="20"/>
                <w:lang w:eastAsia="ru-RU"/>
              </w:rPr>
              <w:t xml:space="preserve">. Основные этапы </w:t>
            </w:r>
            <w:r w:rsidRPr="00323D4D">
              <w:rPr>
                <w:rFonts w:ascii="Times New Roman" w:eastAsia="Times New Roman" w:hAnsi="Times New Roman" w:cs="Times New Roman"/>
                <w:color w:val="363636"/>
                <w:spacing w:val="-1"/>
                <w:sz w:val="20"/>
                <w:szCs w:val="20"/>
                <w:lang w:eastAsia="ru-RU"/>
              </w:rPr>
              <w:t>жизненного пути.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Лекция. Знакомство с жизнью и творчеством Л.Н.Толстого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A65" w:rsidRPr="0017227B" w:rsidRDefault="00234086" w:rsidP="005D095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23D4D" w:rsidRPr="00323D4D" w:rsidTr="001A34E3">
        <w:trPr>
          <w:gridAfter w:val="2"/>
          <w:wAfter w:w="763" w:type="dxa"/>
          <w:trHeight w:hRule="exact" w:val="70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C3562B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  <w:r w:rsidR="00323D4D" w:rsidRPr="00323D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***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color w:val="363636"/>
                <w:spacing w:val="-2"/>
                <w:sz w:val="20"/>
                <w:szCs w:val="20"/>
                <w:lang w:eastAsia="ru-RU"/>
              </w:rPr>
              <w:t xml:space="preserve">«Внимая ужасам войны...» «Севастопольские </w:t>
            </w:r>
            <w:r w:rsidRPr="00323D4D">
              <w:rPr>
                <w:rFonts w:ascii="Times New Roman" w:eastAsia="Times New Roman" w:hAnsi="Times New Roman" w:cs="Times New Roman"/>
                <w:color w:val="363636"/>
                <w:sz w:val="20"/>
                <w:szCs w:val="20"/>
                <w:lang w:eastAsia="ru-RU"/>
              </w:rPr>
              <w:t xml:space="preserve">рассказы» - преддверие «военных» глав </w:t>
            </w:r>
            <w:r w:rsidRPr="00323D4D">
              <w:rPr>
                <w:rFonts w:ascii="Times New Roman" w:eastAsia="Times New Roman" w:hAnsi="Times New Roman" w:cs="Times New Roman"/>
                <w:color w:val="363636"/>
                <w:spacing w:val="-2"/>
                <w:sz w:val="20"/>
                <w:szCs w:val="20"/>
                <w:lang w:eastAsia="ru-RU"/>
              </w:rPr>
              <w:t>романа-эпопеи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Изображение войны в произведениях Толстого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17227B" w:rsidRDefault="00234086" w:rsidP="005D095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23D4D" w:rsidRPr="00323D4D" w:rsidTr="001A34E3">
        <w:trPr>
          <w:gridAfter w:val="2"/>
          <w:wAfter w:w="763" w:type="dxa"/>
          <w:trHeight w:hRule="exact" w:val="70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500480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color w:val="363636"/>
                <w:spacing w:val="-2"/>
                <w:sz w:val="20"/>
                <w:szCs w:val="20"/>
                <w:lang w:eastAsia="ru-RU"/>
              </w:rPr>
              <w:t>Роман-эпопея «Война и мир». История создания и идейно-художественное своеобразие романа-</w:t>
            </w:r>
            <w:r w:rsidRPr="00323D4D">
              <w:rPr>
                <w:rFonts w:ascii="Times New Roman" w:eastAsia="Times New Roman" w:hAnsi="Times New Roman" w:cs="Times New Roman"/>
                <w:color w:val="363636"/>
                <w:spacing w:val="-3"/>
                <w:sz w:val="20"/>
                <w:szCs w:val="20"/>
                <w:lang w:eastAsia="ru-RU"/>
              </w:rPr>
              <w:t>эпопеи.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323D4D" w:rsidP="00323D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</w:pPr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>История создания. Жанровое своеобразие романа. Особенно-</w:t>
            </w:r>
          </w:p>
          <w:p w:rsidR="00323D4D" w:rsidRPr="00323D4D" w:rsidRDefault="00323D4D" w:rsidP="00323D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</w:pPr>
            <w:proofErr w:type="spellStart"/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>сти</w:t>
            </w:r>
            <w:proofErr w:type="spellEnd"/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 xml:space="preserve"> композиции, антитеза как центральный композиционный прием.</w:t>
            </w:r>
          </w:p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17227B" w:rsidRDefault="00234086" w:rsidP="005D095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23D4D" w:rsidRPr="00323D4D" w:rsidTr="001A34E3">
        <w:trPr>
          <w:gridAfter w:val="2"/>
          <w:wAfter w:w="763" w:type="dxa"/>
          <w:trHeight w:hRule="exact" w:val="56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500480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90-91</w:t>
            </w:r>
            <w:r w:rsidR="00323D4D" w:rsidRPr="00323D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***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color w:val="363636"/>
                <w:spacing w:val="-3"/>
                <w:sz w:val="20"/>
                <w:szCs w:val="20"/>
                <w:lang w:eastAsia="ru-RU"/>
              </w:rPr>
              <w:t xml:space="preserve">Введение в мир романа. Изображение </w:t>
            </w:r>
            <w:r w:rsidRPr="00323D4D">
              <w:rPr>
                <w:rFonts w:ascii="Times New Roman" w:eastAsia="Times New Roman" w:hAnsi="Times New Roman" w:cs="Times New Roman"/>
                <w:color w:val="363636"/>
                <w:sz w:val="20"/>
                <w:szCs w:val="20"/>
                <w:lang w:eastAsia="ru-RU"/>
              </w:rPr>
              <w:t>дворянского общества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500480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323D4D" w:rsidP="00323D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</w:pPr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>Система образов в романе и нравственная концепция Толстого, его</w:t>
            </w:r>
          </w:p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>критерии оценки личности.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A65" w:rsidRDefault="00234086" w:rsidP="005D095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25.02</w:t>
            </w:r>
          </w:p>
          <w:p w:rsidR="00234086" w:rsidRPr="0017227B" w:rsidRDefault="00234086" w:rsidP="005D095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23D4D" w:rsidRPr="00323D4D" w:rsidTr="001A34E3">
        <w:trPr>
          <w:gridAfter w:val="2"/>
          <w:wAfter w:w="763" w:type="dxa"/>
          <w:trHeight w:hRule="exact" w:val="55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</w:t>
            </w:r>
          </w:p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93***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color w:val="363636"/>
                <w:spacing w:val="-3"/>
                <w:sz w:val="20"/>
                <w:szCs w:val="20"/>
                <w:lang w:eastAsia="ru-RU"/>
              </w:rPr>
              <w:t>«Мысль семейная» в романе Толстого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323D4D" w:rsidP="00323D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</w:pPr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 xml:space="preserve"> Семейный уклад жизни Ростовых и Болконских. Наташа Ростова и</w:t>
            </w:r>
          </w:p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>княжна Марья как любимые героини Толстого. Роль эпилога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A65" w:rsidRDefault="00234086" w:rsidP="005D095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27.02</w:t>
            </w:r>
          </w:p>
          <w:p w:rsidR="00234086" w:rsidRPr="0017227B" w:rsidRDefault="00234086" w:rsidP="005D095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2.03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23D4D" w:rsidRPr="00323D4D" w:rsidTr="001A34E3">
        <w:trPr>
          <w:gridAfter w:val="2"/>
          <w:wAfter w:w="763" w:type="dxa"/>
          <w:trHeight w:hRule="exact" w:val="128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</w:t>
            </w:r>
          </w:p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95***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color w:val="363636"/>
                <w:spacing w:val="-3"/>
                <w:sz w:val="20"/>
                <w:szCs w:val="20"/>
                <w:lang w:eastAsia="ru-RU"/>
              </w:rPr>
              <w:t>Путь исканий князя Андрея Болконского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1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323D4D" w:rsidP="00995E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</w:pPr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 xml:space="preserve"> Путь идейно-нравственных исканий князя Андрея Болконского и Пьера Безухова. Образ Платона Каратаева и авторская концепция “общей жизни”. Изображение светского общества. “Мысль народная” и “мысль семейная” в романе.</w:t>
            </w:r>
          </w:p>
          <w:p w:rsidR="00323D4D" w:rsidRPr="00323D4D" w:rsidRDefault="00323D4D" w:rsidP="00995E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</w:pPr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>композиционный центр романа. Картины партизанской войны, значение образа Тихона Щербатого. Русский солдат в изображении</w:t>
            </w:r>
            <w:r w:rsidR="001A34E3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 xml:space="preserve"> </w:t>
            </w:r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>Толстого. Проблема национального характера. Образы Тушина и</w:t>
            </w:r>
            <w:r w:rsidR="001A34E3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 xml:space="preserve"> </w:t>
            </w:r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>Тимохина. Проблема истинного и ложного героизма. Кутузов и Наполеон как два нравственных полюса. Москва и Петербург в романе.</w:t>
            </w:r>
            <w:r w:rsidR="001A34E3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 xml:space="preserve"> </w:t>
            </w:r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>Психологизм прозы Толстого. Приемы изображения душевного мира героев (“диалектики души”). Роль портрета, пейзажа, диалогов и</w:t>
            </w:r>
          </w:p>
          <w:p w:rsidR="00323D4D" w:rsidRPr="001A34E3" w:rsidRDefault="00323D4D" w:rsidP="00995E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</w:pPr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>внутренних монологов в романе. Смысл названия и поэтика романа-эпопеи. Художественные открытия Толстого и мировое значение</w:t>
            </w:r>
            <w:r w:rsidR="001A34E3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 xml:space="preserve"> </w:t>
            </w:r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>творчества писателя.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A65" w:rsidRDefault="00234086" w:rsidP="005D095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3.03</w:t>
            </w:r>
          </w:p>
          <w:p w:rsidR="00234086" w:rsidRDefault="00234086" w:rsidP="005D095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4.03</w:t>
            </w:r>
          </w:p>
          <w:p w:rsidR="00234086" w:rsidRPr="0017227B" w:rsidRDefault="00234086" w:rsidP="005D095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23D4D" w:rsidRPr="00323D4D" w:rsidTr="001A34E3">
        <w:trPr>
          <w:gridAfter w:val="2"/>
          <w:wAfter w:w="763" w:type="dxa"/>
          <w:trHeight w:hRule="exact" w:val="184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</w:t>
            </w:r>
          </w:p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97***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color w:val="363636"/>
                <w:spacing w:val="-3"/>
                <w:sz w:val="20"/>
                <w:szCs w:val="20"/>
                <w:lang w:eastAsia="ru-RU"/>
              </w:rPr>
              <w:t>Этапы духовных исканий Пьера Безухова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1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A65" w:rsidRDefault="00234086" w:rsidP="005D095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5.03</w:t>
            </w:r>
          </w:p>
          <w:p w:rsidR="00234086" w:rsidRPr="0017227B" w:rsidRDefault="00234086" w:rsidP="005D095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9.03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23D4D" w:rsidRPr="00323D4D" w:rsidTr="001A34E3">
        <w:trPr>
          <w:gridAfter w:val="2"/>
          <w:wAfter w:w="763" w:type="dxa"/>
          <w:trHeight w:hRule="exact" w:val="124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99***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color w:val="363636"/>
                <w:spacing w:val="-3"/>
                <w:sz w:val="20"/>
                <w:szCs w:val="20"/>
                <w:lang w:eastAsia="ru-RU"/>
              </w:rPr>
              <w:t xml:space="preserve">Военные сцены в романе. Философия войны. </w:t>
            </w:r>
            <w:r w:rsidRPr="00323D4D">
              <w:rPr>
                <w:rFonts w:ascii="Times New Roman" w:eastAsia="Times New Roman" w:hAnsi="Times New Roman" w:cs="Times New Roman"/>
                <w:color w:val="363636"/>
                <w:spacing w:val="-1"/>
                <w:sz w:val="20"/>
                <w:szCs w:val="20"/>
                <w:lang w:eastAsia="ru-RU"/>
              </w:rPr>
              <w:t>Истинные герои и военные трутни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1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323D4D" w:rsidP="00995E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</w:pPr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>Тема войны в романе. Толстовская философия истории. Военные эпизоды</w:t>
            </w:r>
          </w:p>
          <w:p w:rsidR="00323D4D" w:rsidRPr="00323D4D" w:rsidRDefault="00323D4D" w:rsidP="00995E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</w:pPr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 xml:space="preserve">в романе. </w:t>
            </w:r>
            <w:proofErr w:type="spellStart"/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>Шенграбенское</w:t>
            </w:r>
            <w:proofErr w:type="spellEnd"/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>Аустерлицкое</w:t>
            </w:r>
            <w:proofErr w:type="spellEnd"/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 xml:space="preserve"> сражения и изображение</w:t>
            </w:r>
          </w:p>
          <w:p w:rsidR="00323D4D" w:rsidRPr="00323D4D" w:rsidRDefault="00323D4D" w:rsidP="00995E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</w:pPr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>Отечественной войны 1812 г. Бородинское сражение как идейно-композиционный центр романа. Картины партизанской войны, значение образа Тихона Щербатого. Русский солдат в изображении</w:t>
            </w:r>
            <w:r w:rsidR="001A34E3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 xml:space="preserve"> </w:t>
            </w:r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>Толстого. Проблема национального характера. Образы Тушина и</w:t>
            </w:r>
            <w:r w:rsidR="001A34E3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 xml:space="preserve"> </w:t>
            </w:r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>Тимохина. Проблема истинного и ложного героизма. Кутузов и Наполеон как два нравственных полюса.</w:t>
            </w:r>
          </w:p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A65" w:rsidRDefault="00234086" w:rsidP="005D095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10.03</w:t>
            </w:r>
          </w:p>
          <w:p w:rsidR="00234086" w:rsidRPr="0017227B" w:rsidRDefault="00234086" w:rsidP="005D095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23D4D" w:rsidRPr="00323D4D" w:rsidTr="001A34E3">
        <w:trPr>
          <w:gridAfter w:val="2"/>
          <w:wAfter w:w="763" w:type="dxa"/>
          <w:trHeight w:hRule="exact" w:val="769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  <w:r w:rsidR="00135C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-101</w:t>
            </w:r>
            <w:r w:rsidRPr="00323D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***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363636"/>
                <w:spacing w:val="-3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color w:val="363636"/>
                <w:spacing w:val="-3"/>
                <w:sz w:val="20"/>
                <w:szCs w:val="20"/>
                <w:lang w:eastAsia="ru-RU"/>
              </w:rPr>
              <w:t>Кутузов и Наполеон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1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A65" w:rsidRDefault="00234086" w:rsidP="005D095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12.03</w:t>
            </w:r>
          </w:p>
          <w:p w:rsidR="00234086" w:rsidRPr="0017227B" w:rsidRDefault="00234086" w:rsidP="005D095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16.03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</w:tr>
      <w:tr w:rsidR="00323D4D" w:rsidRPr="00323D4D" w:rsidTr="001A34E3">
        <w:trPr>
          <w:gridAfter w:val="2"/>
          <w:wAfter w:w="763" w:type="dxa"/>
          <w:trHeight w:hRule="exact" w:val="53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135C7F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102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color w:val="363636"/>
                <w:spacing w:val="-3"/>
                <w:sz w:val="20"/>
                <w:szCs w:val="20"/>
                <w:lang w:eastAsia="ru-RU"/>
              </w:rPr>
              <w:t>Народ в романе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1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17227B" w:rsidRDefault="00234086" w:rsidP="005D095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17.03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D4D" w:rsidRPr="00323D4D" w:rsidRDefault="00323D4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</w:tr>
      <w:tr w:rsidR="00E02581" w:rsidRPr="00323D4D" w:rsidTr="001A34E3">
        <w:trPr>
          <w:gridAfter w:val="2"/>
          <w:wAfter w:w="763" w:type="dxa"/>
          <w:trHeight w:hRule="exact" w:val="445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581" w:rsidRPr="00323D4D" w:rsidRDefault="00E0258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581" w:rsidRPr="00323D4D" w:rsidRDefault="007551DE" w:rsidP="008572F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363636"/>
                <w:spacing w:val="-3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63636"/>
                <w:spacing w:val="-3"/>
                <w:sz w:val="20"/>
                <w:szCs w:val="20"/>
                <w:lang w:eastAsia="ru-RU"/>
              </w:rPr>
              <w:t>Наташа Ростова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581" w:rsidRPr="00323D4D" w:rsidRDefault="00E0258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581" w:rsidRPr="00323D4D" w:rsidRDefault="00E0258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Истинная красота человека. Близость героини к народу. Любовь в жизни Наташи.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581" w:rsidRPr="0017227B" w:rsidRDefault="00234086" w:rsidP="005D095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18.03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581" w:rsidRPr="00323D4D" w:rsidRDefault="00E0258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51DE" w:rsidRPr="00323D4D" w:rsidTr="001A34E3">
        <w:trPr>
          <w:gridAfter w:val="2"/>
          <w:wAfter w:w="763" w:type="dxa"/>
          <w:trHeight w:hRule="exact" w:val="70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51DE" w:rsidRPr="00323D4D" w:rsidRDefault="007551DE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551DE" w:rsidRPr="00323D4D" w:rsidRDefault="007551DE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-105</w:t>
            </w:r>
            <w:r w:rsidRPr="00323D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***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51DE" w:rsidRPr="00323D4D" w:rsidRDefault="007551DE" w:rsidP="008572F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363636"/>
                <w:spacing w:val="-3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color w:val="363636"/>
                <w:spacing w:val="-3"/>
                <w:sz w:val="20"/>
                <w:szCs w:val="20"/>
                <w:lang w:eastAsia="ru-RU"/>
              </w:rPr>
              <w:t>Женские образы в романе «Война и мир»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51DE" w:rsidRPr="00323D4D" w:rsidRDefault="007551DE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51DE" w:rsidRPr="00323D4D" w:rsidRDefault="007551DE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Княжна Марья, Соня, </w:t>
            </w:r>
            <w:proofErr w:type="spellStart"/>
            <w:r w:rsidRPr="00323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Элен</w:t>
            </w:r>
            <w:proofErr w:type="spellEnd"/>
            <w:r w:rsidRPr="00323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Безухова. Семейный уклад жизни Болконских, Ростовых и Курагиных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A65" w:rsidRDefault="00234086" w:rsidP="005D095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19.03</w:t>
            </w:r>
          </w:p>
          <w:p w:rsidR="00234086" w:rsidRPr="0017227B" w:rsidRDefault="00234086" w:rsidP="005D095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1.04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51DE" w:rsidRPr="00323D4D" w:rsidRDefault="007551DE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02581" w:rsidRPr="00323D4D" w:rsidTr="001A34E3">
        <w:trPr>
          <w:gridAfter w:val="2"/>
          <w:wAfter w:w="763" w:type="dxa"/>
          <w:trHeight w:hRule="exact" w:val="55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581" w:rsidRPr="00323D4D" w:rsidRDefault="00E0258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-107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581" w:rsidRPr="00E27106" w:rsidRDefault="00E0258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27106">
              <w:rPr>
                <w:rFonts w:ascii="Times New Roman" w:eastAsia="Times New Roman" w:hAnsi="Times New Roman" w:cs="Times New Roman"/>
                <w:b/>
                <w:color w:val="363636"/>
                <w:spacing w:val="-3"/>
                <w:sz w:val="20"/>
                <w:szCs w:val="20"/>
                <w:lang w:eastAsia="ru-RU"/>
              </w:rPr>
              <w:t>Р.р</w:t>
            </w:r>
            <w:proofErr w:type="gramStart"/>
            <w:r w:rsidRPr="00E27106">
              <w:rPr>
                <w:rFonts w:ascii="Times New Roman" w:eastAsia="Times New Roman" w:hAnsi="Times New Roman" w:cs="Times New Roman"/>
                <w:b/>
                <w:color w:val="363636"/>
                <w:spacing w:val="-3"/>
                <w:sz w:val="20"/>
                <w:szCs w:val="20"/>
                <w:lang w:eastAsia="ru-RU"/>
              </w:rPr>
              <w:t>.С</w:t>
            </w:r>
            <w:proofErr w:type="gramEnd"/>
            <w:r w:rsidRPr="00E27106">
              <w:rPr>
                <w:rFonts w:ascii="Times New Roman" w:eastAsia="Times New Roman" w:hAnsi="Times New Roman" w:cs="Times New Roman"/>
                <w:b/>
                <w:color w:val="363636"/>
                <w:spacing w:val="-3"/>
                <w:sz w:val="20"/>
                <w:szCs w:val="20"/>
                <w:lang w:eastAsia="ru-RU"/>
              </w:rPr>
              <w:t>очинение по роману Толстого «Война и мир»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581" w:rsidRPr="00323D4D" w:rsidRDefault="00E0258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581" w:rsidRPr="00323D4D" w:rsidRDefault="00E0258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Написание сочинения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370D" w:rsidRDefault="00234086" w:rsidP="005D095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63636"/>
                <w:spacing w:val="-5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63636"/>
                <w:spacing w:val="-5"/>
                <w:sz w:val="20"/>
                <w:szCs w:val="20"/>
                <w:lang w:eastAsia="ru-RU"/>
              </w:rPr>
              <w:t>2.04</w:t>
            </w:r>
          </w:p>
          <w:p w:rsidR="00234086" w:rsidRPr="0017227B" w:rsidRDefault="00234086" w:rsidP="002340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63636"/>
                <w:spacing w:val="-5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63636"/>
                <w:spacing w:val="-5"/>
                <w:sz w:val="20"/>
                <w:szCs w:val="20"/>
                <w:lang w:eastAsia="ru-RU"/>
              </w:rPr>
              <w:t>3.04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581" w:rsidRPr="00323D4D" w:rsidRDefault="00E0258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363636"/>
                <w:spacing w:val="-5"/>
                <w:lang w:eastAsia="ru-RU"/>
              </w:rPr>
            </w:pPr>
          </w:p>
        </w:tc>
      </w:tr>
      <w:tr w:rsidR="00E02581" w:rsidRPr="00323D4D" w:rsidTr="001A34E3">
        <w:trPr>
          <w:gridAfter w:val="2"/>
          <w:wAfter w:w="763" w:type="dxa"/>
          <w:trHeight w:hRule="exact" w:val="43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581" w:rsidRPr="00323D4D" w:rsidRDefault="00E0258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34E3" w:rsidRDefault="00E0258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363636"/>
                <w:spacing w:val="-3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63636"/>
                <w:spacing w:val="-3"/>
                <w:sz w:val="20"/>
                <w:szCs w:val="20"/>
                <w:lang w:eastAsia="ru-RU"/>
              </w:rPr>
              <w:t>Анализ сочинения</w:t>
            </w:r>
            <w:r w:rsidRPr="00323D4D">
              <w:rPr>
                <w:rFonts w:ascii="Times New Roman" w:eastAsia="Times New Roman" w:hAnsi="Times New Roman" w:cs="Times New Roman"/>
                <w:color w:val="363636"/>
                <w:spacing w:val="-3"/>
                <w:sz w:val="20"/>
                <w:szCs w:val="20"/>
                <w:lang w:eastAsia="ru-RU"/>
              </w:rPr>
              <w:t xml:space="preserve"> по роману Толстого </w:t>
            </w:r>
          </w:p>
          <w:p w:rsidR="00E02581" w:rsidRPr="00323D4D" w:rsidRDefault="00E0258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363636"/>
                <w:spacing w:val="-3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color w:val="363636"/>
                <w:spacing w:val="-3"/>
                <w:sz w:val="20"/>
                <w:szCs w:val="20"/>
                <w:lang w:eastAsia="ru-RU"/>
              </w:rPr>
              <w:t>«Война и мир»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581" w:rsidRPr="00323D4D" w:rsidRDefault="002F370D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581" w:rsidRPr="00323D4D" w:rsidRDefault="00E0258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581" w:rsidRPr="0017227B" w:rsidRDefault="00234086" w:rsidP="005D095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63636"/>
                <w:spacing w:val="-5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63636"/>
                <w:spacing w:val="-5"/>
                <w:sz w:val="20"/>
                <w:szCs w:val="20"/>
                <w:lang w:eastAsia="ru-RU"/>
              </w:rPr>
              <w:t>4.04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581" w:rsidRPr="00323D4D" w:rsidRDefault="00E0258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363636"/>
                <w:spacing w:val="-5"/>
                <w:lang w:eastAsia="ru-RU"/>
              </w:rPr>
            </w:pPr>
          </w:p>
        </w:tc>
      </w:tr>
      <w:tr w:rsidR="00E02581" w:rsidRPr="00323D4D" w:rsidTr="001A34E3">
        <w:trPr>
          <w:gridAfter w:val="2"/>
          <w:wAfter w:w="763" w:type="dxa"/>
          <w:trHeight w:hRule="exact" w:val="525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581" w:rsidRPr="00323D4D" w:rsidRDefault="00E0258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</w:t>
            </w:r>
            <w:r w:rsidRPr="00323D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***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581" w:rsidRPr="00323D4D" w:rsidRDefault="00E0258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color w:val="363636"/>
                <w:spacing w:val="-2"/>
                <w:sz w:val="20"/>
                <w:szCs w:val="20"/>
                <w:lang w:eastAsia="ru-RU"/>
              </w:rPr>
              <w:t xml:space="preserve">Творчество Толстого в истории литературы и </w:t>
            </w:r>
            <w:r w:rsidRPr="00323D4D">
              <w:rPr>
                <w:rFonts w:ascii="Times New Roman" w:eastAsia="Times New Roman" w:hAnsi="Times New Roman" w:cs="Times New Roman"/>
                <w:color w:val="363636"/>
                <w:spacing w:val="-1"/>
                <w:sz w:val="20"/>
                <w:szCs w:val="20"/>
                <w:lang w:eastAsia="ru-RU"/>
              </w:rPr>
              <w:t>его значение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581" w:rsidRPr="00323D4D" w:rsidRDefault="00E0258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581" w:rsidRPr="00323D4D" w:rsidRDefault="00E0258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Лекция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581" w:rsidRPr="0017227B" w:rsidRDefault="00234086" w:rsidP="002340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63636"/>
                <w:spacing w:val="-4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63636"/>
                <w:spacing w:val="-4"/>
                <w:sz w:val="20"/>
                <w:szCs w:val="20"/>
                <w:lang w:eastAsia="ru-RU"/>
              </w:rPr>
              <w:t>6.04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581" w:rsidRPr="00323D4D" w:rsidRDefault="00E0258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363636"/>
                <w:spacing w:val="-4"/>
                <w:lang w:val="en-US" w:eastAsia="ru-RU"/>
              </w:rPr>
            </w:pPr>
          </w:p>
        </w:tc>
      </w:tr>
      <w:tr w:rsidR="00E02581" w:rsidRPr="00323D4D" w:rsidTr="001A34E3">
        <w:trPr>
          <w:gridAfter w:val="2"/>
          <w:wAfter w:w="763" w:type="dxa"/>
          <w:trHeight w:hRule="exact" w:val="321"/>
        </w:trPr>
        <w:tc>
          <w:tcPr>
            <w:tcW w:w="1506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581" w:rsidRPr="0017227B" w:rsidRDefault="00E0258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7227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А.П.Чехов-14 часов</w:t>
            </w:r>
          </w:p>
        </w:tc>
      </w:tr>
      <w:tr w:rsidR="00E02581" w:rsidRPr="00323D4D" w:rsidTr="001A34E3">
        <w:trPr>
          <w:gridAfter w:val="2"/>
          <w:wAfter w:w="763" w:type="dxa"/>
          <w:trHeight w:hRule="exact" w:val="609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581" w:rsidRPr="00323D4D" w:rsidRDefault="00E0258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110-111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581" w:rsidRPr="00323D4D" w:rsidRDefault="00E0258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color w:val="363636"/>
                <w:spacing w:val="-3"/>
                <w:sz w:val="20"/>
                <w:szCs w:val="20"/>
                <w:lang w:eastAsia="ru-RU"/>
              </w:rPr>
              <w:t>Личность А.П.Чехова. Его творческий почерк.</w:t>
            </w:r>
            <w:r w:rsidRPr="00323D4D">
              <w:rPr>
                <w:rFonts w:ascii="Times New Roman" w:eastAsia="Times New Roman" w:hAnsi="Times New Roman" w:cs="Times New Roman"/>
                <w:color w:val="3B3B3B"/>
                <w:spacing w:val="-3"/>
                <w:sz w:val="20"/>
                <w:szCs w:val="20"/>
                <w:lang w:eastAsia="ru-RU"/>
              </w:rPr>
              <w:t xml:space="preserve"> Ранние юмористические рассказы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581" w:rsidRPr="00323D4D" w:rsidRDefault="00E0258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581" w:rsidRPr="00323D4D" w:rsidRDefault="00E0258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Знакомство с жизнью и творчеством А.П.Чехова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086" w:rsidRDefault="00234086" w:rsidP="005D095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7.04</w:t>
            </w:r>
          </w:p>
          <w:p w:rsidR="00234086" w:rsidRPr="0017227B" w:rsidRDefault="00234086" w:rsidP="005D095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8.04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581" w:rsidRPr="00323D4D" w:rsidRDefault="00E0258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02581" w:rsidRPr="00323D4D" w:rsidTr="001A34E3">
        <w:trPr>
          <w:gridAfter w:val="2"/>
          <w:wAfter w:w="763" w:type="dxa"/>
          <w:trHeight w:hRule="exact" w:val="68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581" w:rsidRPr="00323D4D" w:rsidRDefault="00E0258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  <w:r w:rsidRPr="00323D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***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581" w:rsidRPr="00323D4D" w:rsidRDefault="00E0258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3B3B3B"/>
                <w:spacing w:val="-3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color w:val="3B3B3B"/>
                <w:spacing w:val="-3"/>
                <w:sz w:val="20"/>
                <w:szCs w:val="20"/>
                <w:lang w:eastAsia="ru-RU"/>
              </w:rPr>
              <w:t>Основные черты чеховской поэтики.</w:t>
            </w:r>
          </w:p>
          <w:p w:rsidR="00E02581" w:rsidRPr="00323D4D" w:rsidRDefault="00E0258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color w:val="3B3B3B"/>
                <w:spacing w:val="-3"/>
                <w:sz w:val="20"/>
                <w:szCs w:val="20"/>
                <w:lang w:eastAsia="ru-RU"/>
              </w:rPr>
              <w:t>«Студент». «Дама с собачкой»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581" w:rsidRPr="00323D4D" w:rsidRDefault="00E0258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1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02581" w:rsidRPr="001A34E3" w:rsidRDefault="00E02581" w:rsidP="001A34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</w:pPr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>Темы, сюжеты и проблематика чеховских рассказов. Традиция русской классической литературы в решении темы "маленького</w:t>
            </w:r>
            <w:r w:rsidR="001A34E3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 xml:space="preserve"> </w:t>
            </w:r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>человека" и ее отражение в прозе Чехова. Тема пошлости и неизменности жизни. Пробл</w:t>
            </w:r>
            <w:r w:rsidR="001A34E3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 xml:space="preserve">ема ответственности человека за </w:t>
            </w:r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>свою</w:t>
            </w:r>
            <w:r w:rsidR="001A34E3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 xml:space="preserve"> </w:t>
            </w:r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 xml:space="preserve">судьбу. Утверждение красоты человеческих чувств и отношений, творческого труда как основы подлинной жизни. Тема любви в чеховской прозе. Психологизм прозы Чехова. Роль художественной детали, лаконизм повествования, чеховский пейзаж, скрытый </w:t>
            </w:r>
            <w:proofErr w:type="spellStart"/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>лиризм</w:t>
            </w:r>
            <w:proofErr w:type="gramStart"/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>,п</w:t>
            </w:r>
            <w:proofErr w:type="gramEnd"/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>одтекст</w:t>
            </w:r>
            <w:proofErr w:type="spellEnd"/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581" w:rsidRPr="0017227B" w:rsidRDefault="00234086" w:rsidP="005D095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9.04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581" w:rsidRPr="00323D4D" w:rsidRDefault="00E0258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02581" w:rsidRPr="00323D4D" w:rsidTr="001A34E3">
        <w:trPr>
          <w:gridAfter w:val="2"/>
          <w:wAfter w:w="763" w:type="dxa"/>
          <w:trHeight w:hRule="exact" w:val="87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581" w:rsidRPr="00323D4D" w:rsidRDefault="00E0258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</w:t>
            </w:r>
          </w:p>
          <w:p w:rsidR="00E02581" w:rsidRPr="00323D4D" w:rsidRDefault="00E0258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02581" w:rsidRPr="00323D4D" w:rsidRDefault="00E0258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</w:t>
            </w:r>
            <w:r w:rsidRPr="00323D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***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581" w:rsidRPr="00323D4D" w:rsidRDefault="00E0258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color w:val="3B3B3B"/>
                <w:spacing w:val="-2"/>
                <w:sz w:val="20"/>
                <w:szCs w:val="20"/>
                <w:lang w:eastAsia="ru-RU"/>
              </w:rPr>
              <w:t>«Маленькая трилогия» Идейно-художественное своеобразие.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581" w:rsidRPr="00323D4D" w:rsidRDefault="00E0258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1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02581" w:rsidRPr="00323D4D" w:rsidRDefault="00E0258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086" w:rsidRDefault="00234086" w:rsidP="005D095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13.04</w:t>
            </w:r>
          </w:p>
          <w:p w:rsidR="00234086" w:rsidRPr="0017227B" w:rsidRDefault="00234086" w:rsidP="005D095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581" w:rsidRPr="00323D4D" w:rsidRDefault="00E0258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02581" w:rsidRPr="00323D4D" w:rsidTr="001A34E3">
        <w:trPr>
          <w:gridAfter w:val="2"/>
          <w:wAfter w:w="763" w:type="dxa"/>
          <w:trHeight w:hRule="exact" w:val="50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581" w:rsidRPr="00323D4D" w:rsidRDefault="00E0258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  <w:p w:rsidR="00E02581" w:rsidRPr="00323D4D" w:rsidRDefault="00E0258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</w:t>
            </w:r>
            <w:r w:rsidRPr="00323D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***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581" w:rsidRPr="00323D4D" w:rsidRDefault="00E0258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color w:val="3B3B3B"/>
                <w:spacing w:val="-2"/>
                <w:sz w:val="20"/>
                <w:szCs w:val="20"/>
                <w:lang w:eastAsia="ru-RU"/>
              </w:rPr>
              <w:t xml:space="preserve">Тема гибели человеческой души. Рассказ </w:t>
            </w:r>
            <w:r w:rsidRPr="00323D4D">
              <w:rPr>
                <w:rFonts w:ascii="Times New Roman" w:eastAsia="Times New Roman" w:hAnsi="Times New Roman" w:cs="Times New Roman"/>
                <w:color w:val="3B3B3B"/>
                <w:spacing w:val="-3"/>
                <w:sz w:val="20"/>
                <w:szCs w:val="20"/>
                <w:lang w:eastAsia="ru-RU"/>
              </w:rPr>
              <w:t>«</w:t>
            </w:r>
            <w:proofErr w:type="spellStart"/>
            <w:r w:rsidRPr="00323D4D">
              <w:rPr>
                <w:rFonts w:ascii="Times New Roman" w:eastAsia="Times New Roman" w:hAnsi="Times New Roman" w:cs="Times New Roman"/>
                <w:color w:val="3B3B3B"/>
                <w:spacing w:val="-3"/>
                <w:sz w:val="20"/>
                <w:szCs w:val="20"/>
                <w:lang w:eastAsia="ru-RU"/>
              </w:rPr>
              <w:t>Ионыч</w:t>
            </w:r>
            <w:proofErr w:type="spellEnd"/>
            <w:r w:rsidRPr="00323D4D">
              <w:rPr>
                <w:rFonts w:ascii="Times New Roman" w:eastAsia="Times New Roman" w:hAnsi="Times New Roman" w:cs="Times New Roman"/>
                <w:color w:val="3B3B3B"/>
                <w:spacing w:val="-3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581" w:rsidRPr="00323D4D" w:rsidRDefault="00E0258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1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581" w:rsidRPr="00323D4D" w:rsidRDefault="00E0258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086" w:rsidRDefault="00234086" w:rsidP="005D095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15.04</w:t>
            </w:r>
          </w:p>
          <w:p w:rsidR="00234086" w:rsidRPr="0017227B" w:rsidRDefault="00234086" w:rsidP="005D095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16.04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581" w:rsidRPr="00323D4D" w:rsidRDefault="00E0258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02581" w:rsidRPr="00323D4D" w:rsidTr="001A34E3">
        <w:trPr>
          <w:gridAfter w:val="2"/>
          <w:wAfter w:w="763" w:type="dxa"/>
          <w:trHeight w:hRule="exact" w:val="114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581" w:rsidRPr="00323D4D" w:rsidRDefault="00E0258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581" w:rsidRPr="00323D4D" w:rsidRDefault="00E0258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color w:val="3B3B3B"/>
                <w:spacing w:val="-1"/>
                <w:sz w:val="20"/>
                <w:szCs w:val="20"/>
                <w:lang w:eastAsia="ru-RU"/>
              </w:rPr>
              <w:t xml:space="preserve">Особенности чеховской драматургии. </w:t>
            </w:r>
            <w:r w:rsidRPr="00323D4D">
              <w:rPr>
                <w:rFonts w:ascii="Times New Roman" w:eastAsia="Times New Roman" w:hAnsi="Times New Roman" w:cs="Times New Roman"/>
                <w:color w:val="3B3B3B"/>
                <w:spacing w:val="-2"/>
                <w:sz w:val="20"/>
                <w:szCs w:val="20"/>
                <w:lang w:eastAsia="ru-RU"/>
              </w:rPr>
              <w:t>«Вишневый сад» Комментированное чтение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581" w:rsidRPr="00323D4D" w:rsidRDefault="00E0258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1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02581" w:rsidRPr="00323D4D" w:rsidRDefault="00E02581" w:rsidP="00A975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</w:pPr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>Символический смысл образа вишневого сада. Тема прошлого, настоящего и будущего России в пьесе. Раневская и Гаев как представители уходящего в прошлое усадебного быта. Образ Лопахина, Пети Трофимова и Ани. Тип героя-"</w:t>
            </w:r>
            <w:proofErr w:type="gramStart"/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>недотепы</w:t>
            </w:r>
            <w:proofErr w:type="gramEnd"/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>". Образы слуг (Яша, Дуняша, Фирс). Роль авторских ремарок в пьесе. Смысл финала. Особенности чеховского диалога. Символический подтекст пьесы.</w:t>
            </w:r>
          </w:p>
          <w:p w:rsidR="00E02581" w:rsidRPr="00323D4D" w:rsidRDefault="00E02581" w:rsidP="00A975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</w:pPr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>Своеобразие жанра. Новаторство Чехова-драматурга. Значение</w:t>
            </w:r>
          </w:p>
          <w:p w:rsidR="00E02581" w:rsidRPr="00323D4D" w:rsidRDefault="00E02581" w:rsidP="00A975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NewRomanPSMT" w:eastAsia="Times New Roman" w:hAnsi="TimesNewRomanPSMT" w:cs="TimesNewRomanPSMT"/>
                <w:sz w:val="20"/>
                <w:szCs w:val="20"/>
                <w:lang w:eastAsia="ru-RU"/>
              </w:rPr>
              <w:t>творческого наследия Чехова для мировой литературы и театра.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581" w:rsidRPr="0017227B" w:rsidRDefault="00234086" w:rsidP="005D095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20.04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581" w:rsidRPr="00323D4D" w:rsidRDefault="00E0258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02581" w:rsidRPr="00323D4D" w:rsidTr="001A34E3">
        <w:trPr>
          <w:gridAfter w:val="2"/>
          <w:wAfter w:w="763" w:type="dxa"/>
          <w:trHeight w:hRule="exact" w:val="83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581" w:rsidRPr="00323D4D" w:rsidRDefault="00E0258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</w:t>
            </w:r>
          </w:p>
          <w:p w:rsidR="00E02581" w:rsidRPr="00323D4D" w:rsidRDefault="00E0258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02581" w:rsidRPr="00323D4D" w:rsidRDefault="00E0258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  <w:r w:rsidRPr="00323D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***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581" w:rsidRPr="00323D4D" w:rsidRDefault="00E0258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color w:val="3B3B3B"/>
                <w:spacing w:val="-3"/>
                <w:sz w:val="20"/>
                <w:szCs w:val="20"/>
                <w:lang w:eastAsia="ru-RU"/>
              </w:rPr>
              <w:t>В чем беда и в чем вина бывших хозяев сада?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581" w:rsidRPr="00323D4D" w:rsidRDefault="00E0258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1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02581" w:rsidRPr="00323D4D" w:rsidRDefault="00E0258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086" w:rsidRDefault="00234086" w:rsidP="005D095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21.04</w:t>
            </w:r>
          </w:p>
          <w:p w:rsidR="00234086" w:rsidRPr="0017227B" w:rsidRDefault="00234086" w:rsidP="005D095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22.04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581" w:rsidRPr="00323D4D" w:rsidRDefault="00E0258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02581" w:rsidRPr="00323D4D" w:rsidTr="00D47542">
        <w:trPr>
          <w:gridAfter w:val="2"/>
          <w:wAfter w:w="763" w:type="dxa"/>
          <w:trHeight w:hRule="exact" w:val="44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581" w:rsidRPr="00323D4D" w:rsidRDefault="00E0258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  <w:p w:rsidR="00E02581" w:rsidRPr="00323D4D" w:rsidRDefault="00E0258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  <w:r w:rsidRPr="00323D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***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581" w:rsidRPr="00323D4D" w:rsidRDefault="00E0258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color w:val="3B3B3B"/>
                <w:spacing w:val="-3"/>
                <w:sz w:val="20"/>
                <w:szCs w:val="20"/>
                <w:lang w:eastAsia="ru-RU"/>
              </w:rPr>
              <w:t>«Новые хозяева» в пьесе «Вишневый сад»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581" w:rsidRPr="00323D4D" w:rsidRDefault="00E0258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1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581" w:rsidRPr="00323D4D" w:rsidRDefault="00E0258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086" w:rsidRDefault="00234086" w:rsidP="005D095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23.04</w:t>
            </w:r>
          </w:p>
          <w:p w:rsidR="00234086" w:rsidRPr="0017227B" w:rsidRDefault="00234086" w:rsidP="005D095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27.04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581" w:rsidRPr="00323D4D" w:rsidRDefault="00E0258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02581" w:rsidRPr="00323D4D" w:rsidTr="00D47542">
        <w:trPr>
          <w:gridAfter w:val="2"/>
          <w:wAfter w:w="763" w:type="dxa"/>
          <w:trHeight w:val="522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02581" w:rsidRPr="00323D4D" w:rsidRDefault="00E0258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3B3B3B"/>
                <w:spacing w:val="-7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B3B3B"/>
                <w:spacing w:val="-7"/>
                <w:sz w:val="20"/>
                <w:szCs w:val="20"/>
                <w:lang w:eastAsia="ru-RU"/>
              </w:rPr>
              <w:t>122-123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02581" w:rsidRPr="00E27106" w:rsidRDefault="00E0258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3B3B3B"/>
                <w:spacing w:val="-3"/>
                <w:sz w:val="20"/>
                <w:szCs w:val="20"/>
                <w:lang w:eastAsia="ru-RU"/>
              </w:rPr>
            </w:pPr>
            <w:r w:rsidRPr="00E27106">
              <w:rPr>
                <w:rFonts w:ascii="Times New Roman" w:eastAsia="Times New Roman" w:hAnsi="Times New Roman" w:cs="Times New Roman"/>
                <w:b/>
                <w:color w:val="3B3B3B"/>
                <w:spacing w:val="-3"/>
                <w:sz w:val="20"/>
                <w:szCs w:val="20"/>
                <w:lang w:eastAsia="ru-RU"/>
              </w:rPr>
              <w:t>Р.р. Ответ-рассуждение по творчеству А.П.Чехова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02581" w:rsidRPr="00323D4D" w:rsidRDefault="00E0258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02581" w:rsidRPr="00323D4D" w:rsidRDefault="00E0258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3B3B3B"/>
                <w:spacing w:val="3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color w:val="3B3B3B"/>
                <w:spacing w:val="3"/>
                <w:sz w:val="20"/>
                <w:szCs w:val="20"/>
                <w:lang w:eastAsia="ru-RU"/>
              </w:rPr>
              <w:t>Написание сочинения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4086" w:rsidRDefault="00234086" w:rsidP="005D095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28.04</w:t>
            </w:r>
          </w:p>
          <w:p w:rsidR="00234086" w:rsidRPr="0017227B" w:rsidRDefault="00234086" w:rsidP="005D095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02581" w:rsidRPr="00323D4D" w:rsidRDefault="00E0258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3B3B3B"/>
                <w:spacing w:val="3"/>
                <w:lang w:eastAsia="ru-RU"/>
              </w:rPr>
            </w:pPr>
          </w:p>
        </w:tc>
      </w:tr>
      <w:tr w:rsidR="00E02581" w:rsidRPr="00323D4D" w:rsidTr="001A34E3">
        <w:trPr>
          <w:gridAfter w:val="2"/>
          <w:wAfter w:w="763" w:type="dxa"/>
          <w:trHeight w:hRule="exact" w:val="595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02581" w:rsidRPr="00323D4D" w:rsidRDefault="00E0258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124-125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02581" w:rsidRPr="00814D79" w:rsidRDefault="00E0258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3B3B3B"/>
                <w:spacing w:val="-3"/>
                <w:sz w:val="20"/>
                <w:szCs w:val="20"/>
                <w:lang w:eastAsia="ru-RU"/>
              </w:rPr>
            </w:pPr>
            <w:r w:rsidRPr="00814D79">
              <w:rPr>
                <w:rFonts w:ascii="Times New Roman" w:eastAsia="Times New Roman" w:hAnsi="Times New Roman" w:cs="Times New Roman"/>
                <w:b/>
                <w:color w:val="3B3B3B"/>
                <w:spacing w:val="-3"/>
                <w:sz w:val="20"/>
                <w:szCs w:val="20"/>
                <w:lang w:eastAsia="ru-RU"/>
              </w:rPr>
              <w:t>Итоговый контрольный тест по произведениям, изученным в 10 классе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02581" w:rsidRPr="00323D4D" w:rsidRDefault="00E0258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02581" w:rsidRPr="00323D4D" w:rsidRDefault="00E0258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теста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4086" w:rsidRDefault="00234086" w:rsidP="005D095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30.04</w:t>
            </w:r>
          </w:p>
          <w:p w:rsidR="00234086" w:rsidRPr="0017227B" w:rsidRDefault="00234086" w:rsidP="005D095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4.05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02581" w:rsidRPr="00323D4D" w:rsidRDefault="00E0258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02581" w:rsidRPr="00323D4D" w:rsidTr="001A34E3">
        <w:trPr>
          <w:gridAfter w:val="2"/>
          <w:wAfter w:w="763" w:type="dxa"/>
          <w:trHeight w:hRule="exact" w:val="301"/>
        </w:trPr>
        <w:tc>
          <w:tcPr>
            <w:tcW w:w="15066" w:type="dxa"/>
            <w:gridSpan w:val="6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02581" w:rsidRPr="00323D4D" w:rsidRDefault="00E0258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gramStart"/>
            <w:r w:rsidRPr="00323D4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Зарубе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жная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литература-6</w:t>
            </w:r>
            <w:r w:rsidRPr="00323D4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часов</w:t>
            </w:r>
          </w:p>
        </w:tc>
      </w:tr>
      <w:tr w:rsidR="00E02581" w:rsidRPr="00323D4D" w:rsidTr="001A34E3">
        <w:trPr>
          <w:gridAfter w:val="2"/>
          <w:wAfter w:w="763" w:type="dxa"/>
          <w:trHeight w:hRule="exact" w:val="101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02581" w:rsidRPr="00323D4D" w:rsidRDefault="00E906A5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126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02581" w:rsidRPr="00AC6D2E" w:rsidRDefault="00E02581" w:rsidP="00AC6D2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6D2E">
              <w:rPr>
                <w:rFonts w:ascii="Times New Roman" w:hAnsi="Times New Roman" w:cs="Times New Roman"/>
                <w:sz w:val="20"/>
                <w:szCs w:val="20"/>
              </w:rPr>
              <w:t>Г. де Мопассан  Жизнь и творчеств</w:t>
            </w:r>
            <w:proofErr w:type="gramStart"/>
            <w:r w:rsidRPr="00AC6D2E">
              <w:rPr>
                <w:rFonts w:ascii="Times New Roman" w:hAnsi="Times New Roman" w:cs="Times New Roman"/>
                <w:sz w:val="20"/>
                <w:szCs w:val="20"/>
              </w:rPr>
              <w:t>о(</w:t>
            </w:r>
            <w:proofErr w:type="gramEnd"/>
            <w:r w:rsidRPr="00AC6D2E">
              <w:rPr>
                <w:rFonts w:ascii="Times New Roman" w:hAnsi="Times New Roman" w:cs="Times New Roman"/>
                <w:sz w:val="20"/>
                <w:szCs w:val="20"/>
              </w:rPr>
              <w:t>обзор)</w:t>
            </w:r>
          </w:p>
          <w:p w:rsidR="00E02581" w:rsidRPr="00AC6D2E" w:rsidRDefault="00E02581" w:rsidP="00AC6D2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6D2E">
              <w:rPr>
                <w:rFonts w:ascii="Times New Roman" w:hAnsi="Times New Roman" w:cs="Times New Roman"/>
                <w:sz w:val="20"/>
                <w:szCs w:val="20"/>
              </w:rPr>
              <w:t xml:space="preserve">Новелла «Ожерелье»  Сюжет и </w:t>
            </w:r>
            <w:proofErr w:type="gramStart"/>
            <w:r w:rsidRPr="00AC6D2E">
              <w:rPr>
                <w:rFonts w:ascii="Times New Roman" w:hAnsi="Times New Roman" w:cs="Times New Roman"/>
                <w:sz w:val="20"/>
                <w:szCs w:val="20"/>
              </w:rPr>
              <w:t>композиция</w:t>
            </w:r>
            <w:proofErr w:type="gramEnd"/>
            <w:r w:rsidRPr="00AC6D2E">
              <w:rPr>
                <w:rFonts w:ascii="Times New Roman" w:hAnsi="Times New Roman" w:cs="Times New Roman"/>
                <w:sz w:val="20"/>
                <w:szCs w:val="20"/>
              </w:rPr>
              <w:t xml:space="preserve">  Грустные раздумья автора о несправедливости мира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02581" w:rsidRPr="00323D4D" w:rsidRDefault="00E906A5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02581" w:rsidRPr="00323D4D" w:rsidRDefault="00E0258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NewRomanPS-ItalicMT" w:eastAsia="Times New Roman" w:hAnsi="TimesNewRomanPS-ItalicMT" w:cs="TimesNewRomanPS-ItalicMT"/>
                <w:iCs/>
                <w:sz w:val="20"/>
                <w:szCs w:val="20"/>
                <w:lang w:eastAsia="ru-RU"/>
              </w:rPr>
              <w:t>Обзор. Сюжет и композиция трагедии. Система образов.</w:t>
            </w:r>
            <w:r w:rsidRPr="00323D4D">
              <w:rPr>
                <w:rFonts w:ascii="Times New Roman" w:eastAsia="Times New Roman" w:hAnsi="Times New Roman" w:cs="Times New Roman"/>
                <w:color w:val="3B3B3B"/>
                <w:spacing w:val="-1"/>
                <w:sz w:val="20"/>
                <w:szCs w:val="20"/>
                <w:lang w:eastAsia="ru-RU"/>
              </w:rPr>
              <w:t xml:space="preserve"> Утверждение величия разума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02581" w:rsidRPr="0017227B" w:rsidRDefault="00234086" w:rsidP="005D095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5.05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02581" w:rsidRPr="00323D4D" w:rsidRDefault="00E0258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02581" w:rsidRPr="00323D4D" w:rsidTr="001A34E3">
        <w:trPr>
          <w:gridAfter w:val="2"/>
          <w:wAfter w:w="763" w:type="dxa"/>
          <w:trHeight w:hRule="exact" w:val="54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581" w:rsidRPr="00323D4D" w:rsidRDefault="00E906A5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127-128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581" w:rsidRPr="00323D4D" w:rsidRDefault="00E0258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color w:val="3B3B3B"/>
                <w:spacing w:val="-2"/>
                <w:sz w:val="20"/>
                <w:szCs w:val="20"/>
                <w:lang w:eastAsia="ru-RU"/>
              </w:rPr>
              <w:t xml:space="preserve">Оноре де Бальзак «Гобсек» Изображение в </w:t>
            </w:r>
            <w:r w:rsidRPr="00323D4D">
              <w:rPr>
                <w:rFonts w:ascii="Times New Roman" w:eastAsia="Times New Roman" w:hAnsi="Times New Roman" w:cs="Times New Roman"/>
                <w:color w:val="3B3B3B"/>
                <w:spacing w:val="-1"/>
                <w:sz w:val="20"/>
                <w:szCs w:val="20"/>
                <w:lang w:eastAsia="ru-RU"/>
              </w:rPr>
              <w:t>повести губительной силы денег.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581" w:rsidRPr="00323D4D" w:rsidRDefault="00E0258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581" w:rsidRPr="00323D4D" w:rsidRDefault="00E02581" w:rsidP="00323D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-ItalicMT" w:eastAsia="Times New Roman" w:hAnsi="TimesNewRomanPS-ItalicMT" w:cs="TimesNewRomanPS-ItalicMT"/>
                <w:i/>
                <w:iCs/>
                <w:lang w:eastAsia="ru-RU"/>
              </w:rPr>
            </w:pPr>
            <w:r w:rsidRPr="00323D4D">
              <w:rPr>
                <w:rFonts w:ascii="TimesNewRomanPS-ItalicMT" w:eastAsia="Times New Roman" w:hAnsi="TimesNewRomanPS-ItalicMT" w:cs="TimesNewRomanPS-ItalicMT"/>
                <w:iCs/>
                <w:sz w:val="20"/>
                <w:szCs w:val="20"/>
                <w:lang w:eastAsia="ru-RU"/>
              </w:rPr>
              <w:t>Обзор. Сюжет и композиция повести. Система образов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086" w:rsidRDefault="00234086" w:rsidP="002340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6.05</w:t>
            </w:r>
          </w:p>
          <w:p w:rsidR="00234086" w:rsidRPr="0017227B" w:rsidRDefault="00234086" w:rsidP="002340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7.05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581" w:rsidRPr="00323D4D" w:rsidRDefault="00E0258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02581" w:rsidRPr="00323D4D" w:rsidTr="00D47542">
        <w:trPr>
          <w:gridAfter w:val="2"/>
          <w:wAfter w:w="763" w:type="dxa"/>
          <w:trHeight w:hRule="exact" w:val="39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581" w:rsidRPr="00323D4D" w:rsidRDefault="00E906A5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581" w:rsidRPr="00323D4D" w:rsidRDefault="00E0258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3B3B3B"/>
                <w:spacing w:val="-2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color w:val="3B3B3B"/>
                <w:spacing w:val="-2"/>
                <w:sz w:val="20"/>
                <w:szCs w:val="20"/>
                <w:lang w:eastAsia="ru-RU"/>
              </w:rPr>
              <w:t>Обзор содержания романа Г.Флобера «</w:t>
            </w:r>
            <w:proofErr w:type="spellStart"/>
            <w:r w:rsidRPr="00323D4D">
              <w:rPr>
                <w:rFonts w:ascii="Times New Roman" w:eastAsia="Times New Roman" w:hAnsi="Times New Roman" w:cs="Times New Roman"/>
                <w:color w:val="3B3B3B"/>
                <w:spacing w:val="-2"/>
                <w:sz w:val="20"/>
                <w:szCs w:val="20"/>
                <w:lang w:eastAsia="ru-RU"/>
              </w:rPr>
              <w:t>Саламбо</w:t>
            </w:r>
            <w:proofErr w:type="spellEnd"/>
            <w:r w:rsidRPr="00323D4D">
              <w:rPr>
                <w:rFonts w:ascii="Times New Roman" w:eastAsia="Times New Roman" w:hAnsi="Times New Roman" w:cs="Times New Roman"/>
                <w:color w:val="3B3B3B"/>
                <w:spacing w:val="-2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581" w:rsidRPr="00323D4D" w:rsidRDefault="00E906A5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581" w:rsidRPr="00323D4D" w:rsidRDefault="00E0258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NewRomanPS-ItalicMT" w:eastAsia="Times New Roman" w:hAnsi="TimesNewRomanPS-ItalicMT" w:cs="TimesNewRomanPS-ItalicMT"/>
                <w:iCs/>
                <w:sz w:val="20"/>
                <w:szCs w:val="20"/>
                <w:lang w:eastAsia="ru-RU"/>
              </w:rPr>
              <w:t>Обзор. Сюжет и композиция романа. Система образов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581" w:rsidRPr="0017227B" w:rsidRDefault="00234086" w:rsidP="005D095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581" w:rsidRPr="00323D4D" w:rsidRDefault="00E0258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906A5" w:rsidRPr="00323D4D" w:rsidTr="001A34E3">
        <w:trPr>
          <w:gridAfter w:val="2"/>
          <w:wAfter w:w="763" w:type="dxa"/>
          <w:trHeight w:hRule="exact" w:val="995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06A5" w:rsidRDefault="00E906A5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06A5" w:rsidRPr="00E906A5" w:rsidRDefault="00E906A5" w:rsidP="00E906A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3B3B3B"/>
                <w:spacing w:val="-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Г. </w:t>
            </w:r>
            <w:r w:rsidRPr="00E906A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Гейне</w:t>
            </w:r>
            <w:r w:rsidRPr="00E906A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  <w:t xml:space="preserve"> - </w:t>
            </w:r>
            <w:r w:rsidRPr="00E906A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певец молодости, любви и красоты.</w:t>
            </w:r>
          </w:p>
          <w:p w:rsidR="00E906A5" w:rsidRPr="00E906A5" w:rsidRDefault="00E906A5" w:rsidP="00E906A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3B3B3B"/>
                <w:spacing w:val="-2"/>
                <w:sz w:val="20"/>
                <w:szCs w:val="20"/>
                <w:lang w:eastAsia="ru-RU"/>
              </w:rPr>
            </w:pPr>
            <w:r w:rsidRPr="00E906A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Стихотворения о любви «Кто влюблялся без надежды», « За столиком чайным в гостиной», «Твои глаза – сапфира два»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06A5" w:rsidRDefault="00E906A5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06A5" w:rsidRPr="00323D4D" w:rsidRDefault="00E906A5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NewRomanPS-ItalicMT" w:eastAsia="Times New Roman" w:hAnsi="TimesNewRomanPS-ItalicMT" w:cs="TimesNewRomanPS-ItalicMT"/>
                <w:iCs/>
                <w:sz w:val="20"/>
                <w:szCs w:val="20"/>
                <w:lang w:eastAsia="ru-RU"/>
              </w:rPr>
            </w:pPr>
            <w:r w:rsidRPr="00E906A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Стихотворения о любви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06A5" w:rsidRDefault="00234086" w:rsidP="005D095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12.05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06A5" w:rsidRPr="00323D4D" w:rsidRDefault="00E906A5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906A5" w:rsidRPr="00323D4D" w:rsidTr="001A34E3">
        <w:trPr>
          <w:gridAfter w:val="2"/>
          <w:wAfter w:w="763" w:type="dxa"/>
          <w:trHeight w:hRule="exact" w:val="142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06A5" w:rsidRDefault="00E906A5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784A" w:rsidRDefault="0086784A" w:rsidP="0086784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proofErr w:type="spellStart"/>
            <w:r w:rsidRPr="0086784A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Ш.Бодлер</w:t>
            </w:r>
            <w:proofErr w:type="spellEnd"/>
            <w:r w:rsidR="009604C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86784A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shd w:val="clear" w:color="auto" w:fill="FFFFFF"/>
              </w:rPr>
              <w:t>Стихотворение «Альбатрос».</w:t>
            </w:r>
            <w:r w:rsidRPr="0086784A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Исследование художественного мира поэта Шарля Пьера </w:t>
            </w:r>
            <w:proofErr w:type="spellStart"/>
            <w:r w:rsidRPr="0086784A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Бодлера</w:t>
            </w:r>
            <w:proofErr w:type="spellEnd"/>
            <w:r w:rsidRPr="0086784A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. Сопоставление автора и героя в лирическом тексте "Альбатрос". Определение общего и различного в их облике. </w:t>
            </w:r>
          </w:p>
          <w:p w:rsidR="0086784A" w:rsidRPr="0086784A" w:rsidRDefault="0086784A" w:rsidP="0086784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86784A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Изучение особенностей построения стихотворения. Средства создания лирического героя.</w:t>
            </w:r>
          </w:p>
          <w:p w:rsidR="00E906A5" w:rsidRPr="0086784A" w:rsidRDefault="00E906A5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3B3B3B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06A5" w:rsidRDefault="00E906A5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06A5" w:rsidRPr="00323D4D" w:rsidRDefault="0086784A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NewRomanPS-ItalicMT" w:eastAsia="Times New Roman" w:hAnsi="TimesNewRomanPS-ItalicMT" w:cs="TimesNewRomanPS-ItalicMT"/>
                <w:iCs/>
                <w:sz w:val="20"/>
                <w:szCs w:val="20"/>
                <w:lang w:eastAsia="ru-RU"/>
              </w:rPr>
            </w:pPr>
            <w:r w:rsidRPr="0086784A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Определение общего и различного в их облике. Изучение особенностей построения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06A5" w:rsidRDefault="00234086" w:rsidP="005D095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13.05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06A5" w:rsidRPr="00323D4D" w:rsidRDefault="00E906A5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02581" w:rsidRPr="00323D4D" w:rsidTr="001A34E3">
        <w:trPr>
          <w:gridAfter w:val="2"/>
          <w:wAfter w:w="763" w:type="dxa"/>
          <w:trHeight w:hRule="exact" w:val="422"/>
        </w:trPr>
        <w:tc>
          <w:tcPr>
            <w:tcW w:w="1506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581" w:rsidRPr="0017227B" w:rsidRDefault="00E0258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7227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Повторение-8 часов</w:t>
            </w:r>
          </w:p>
        </w:tc>
      </w:tr>
      <w:tr w:rsidR="00E02581" w:rsidRPr="00323D4D" w:rsidTr="001A34E3">
        <w:trPr>
          <w:gridAfter w:val="2"/>
          <w:wAfter w:w="763" w:type="dxa"/>
          <w:trHeight w:hRule="exact" w:val="74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581" w:rsidRPr="00323D4D" w:rsidRDefault="00E0258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132-133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581" w:rsidRPr="00323D4D" w:rsidRDefault="00E0258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3B3B3B"/>
                <w:spacing w:val="-3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color w:val="3B3B3B"/>
                <w:spacing w:val="-3"/>
                <w:sz w:val="20"/>
                <w:szCs w:val="20"/>
                <w:lang w:eastAsia="ru-RU"/>
              </w:rPr>
              <w:t xml:space="preserve">Повторение </w:t>
            </w:r>
            <w:proofErr w:type="gramStart"/>
            <w:r w:rsidRPr="00323D4D">
              <w:rPr>
                <w:rFonts w:ascii="Times New Roman" w:eastAsia="Times New Roman" w:hAnsi="Times New Roman" w:cs="Times New Roman"/>
                <w:color w:val="3B3B3B"/>
                <w:spacing w:val="-3"/>
                <w:sz w:val="20"/>
                <w:szCs w:val="20"/>
                <w:lang w:eastAsia="ru-RU"/>
              </w:rPr>
              <w:t>пройденного</w:t>
            </w:r>
            <w:proofErr w:type="gramEnd"/>
            <w:r w:rsidRPr="00323D4D">
              <w:rPr>
                <w:rFonts w:ascii="Times New Roman" w:eastAsia="Times New Roman" w:hAnsi="Times New Roman" w:cs="Times New Roman"/>
                <w:color w:val="3B3B3B"/>
                <w:spacing w:val="-3"/>
                <w:sz w:val="20"/>
                <w:szCs w:val="20"/>
                <w:lang w:eastAsia="ru-RU"/>
              </w:rPr>
              <w:t>.</w:t>
            </w:r>
          </w:p>
          <w:p w:rsidR="00E02581" w:rsidRPr="00323D4D" w:rsidRDefault="00E0258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3B3B3B"/>
                <w:spacing w:val="-2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color w:val="3B3B3B"/>
                <w:spacing w:val="-3"/>
                <w:sz w:val="20"/>
                <w:szCs w:val="20"/>
                <w:lang w:eastAsia="ru-RU"/>
              </w:rPr>
              <w:t xml:space="preserve">Чувства «добрые» в лирике поэтов </w:t>
            </w:r>
            <w:r w:rsidRPr="00323D4D">
              <w:rPr>
                <w:rFonts w:ascii="Times New Roman" w:eastAsia="Times New Roman" w:hAnsi="Times New Roman" w:cs="Times New Roman"/>
                <w:color w:val="3B3B3B"/>
                <w:spacing w:val="-3"/>
                <w:sz w:val="20"/>
                <w:szCs w:val="20"/>
                <w:lang w:val="en-US" w:eastAsia="ru-RU"/>
              </w:rPr>
              <w:t>XIX</w:t>
            </w:r>
            <w:r w:rsidRPr="00323D4D">
              <w:rPr>
                <w:rFonts w:ascii="Times New Roman" w:eastAsia="Times New Roman" w:hAnsi="Times New Roman" w:cs="Times New Roman"/>
                <w:color w:val="3B3B3B"/>
                <w:spacing w:val="-3"/>
                <w:sz w:val="20"/>
                <w:szCs w:val="20"/>
                <w:lang w:eastAsia="ru-RU"/>
              </w:rPr>
              <w:t xml:space="preserve"> века (Пушкин, Лермонтов, Некрасов)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581" w:rsidRPr="00323D4D" w:rsidRDefault="00E0258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581" w:rsidRPr="00323D4D" w:rsidRDefault="00E0258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Повторение и обобщение </w:t>
            </w:r>
            <w:proofErr w:type="gramStart"/>
            <w:r w:rsidRPr="00323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изученного</w:t>
            </w:r>
            <w:proofErr w:type="gramEnd"/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086" w:rsidRDefault="00234086" w:rsidP="005D095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14.05</w:t>
            </w:r>
          </w:p>
          <w:p w:rsidR="00234086" w:rsidRPr="0017227B" w:rsidRDefault="00234086" w:rsidP="005D095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18.05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581" w:rsidRPr="00323D4D" w:rsidRDefault="00E0258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02581" w:rsidRPr="00323D4D" w:rsidTr="001A34E3">
        <w:trPr>
          <w:gridAfter w:val="2"/>
          <w:wAfter w:w="763" w:type="dxa"/>
          <w:trHeight w:hRule="exact" w:val="56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581" w:rsidRPr="00323D4D" w:rsidRDefault="00E0258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bCs/>
                <w:color w:val="3B3B3B"/>
                <w:spacing w:val="3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color w:val="3B3B3B"/>
                <w:spacing w:val="3"/>
                <w:sz w:val="20"/>
                <w:szCs w:val="20"/>
                <w:lang w:eastAsia="ru-RU"/>
              </w:rPr>
              <w:t>34-135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581" w:rsidRPr="00323D4D" w:rsidRDefault="00E0258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bCs/>
                <w:color w:val="3B3B3B"/>
                <w:spacing w:val="-3"/>
                <w:sz w:val="20"/>
                <w:szCs w:val="20"/>
                <w:lang w:eastAsia="ru-RU"/>
              </w:rPr>
              <w:t xml:space="preserve">Повторение </w:t>
            </w:r>
            <w:proofErr w:type="gramStart"/>
            <w:r w:rsidRPr="00323D4D">
              <w:rPr>
                <w:rFonts w:ascii="Times New Roman" w:eastAsia="Times New Roman" w:hAnsi="Times New Roman" w:cs="Times New Roman"/>
                <w:bCs/>
                <w:color w:val="3B3B3B"/>
                <w:spacing w:val="-3"/>
                <w:sz w:val="20"/>
                <w:szCs w:val="20"/>
                <w:lang w:eastAsia="ru-RU"/>
              </w:rPr>
              <w:t>пройденного</w:t>
            </w:r>
            <w:proofErr w:type="gramEnd"/>
            <w:r w:rsidRPr="00323D4D">
              <w:rPr>
                <w:rFonts w:ascii="Times New Roman" w:eastAsia="Times New Roman" w:hAnsi="Times New Roman" w:cs="Times New Roman"/>
                <w:bCs/>
                <w:color w:val="3B3B3B"/>
                <w:spacing w:val="-3"/>
                <w:sz w:val="20"/>
                <w:szCs w:val="20"/>
                <w:lang w:eastAsia="ru-RU"/>
              </w:rPr>
              <w:t>. Судьба «лишних» людей (Е.Онегин, Г.Печорин, П.П.Кирсанов)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581" w:rsidRPr="00323D4D" w:rsidRDefault="00E0258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581" w:rsidRPr="00323D4D" w:rsidRDefault="00E0258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Повторение и обобщение </w:t>
            </w:r>
            <w:proofErr w:type="gramStart"/>
            <w:r w:rsidRPr="00323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изученного</w:t>
            </w:r>
            <w:proofErr w:type="gramEnd"/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086" w:rsidRDefault="00234086" w:rsidP="005D095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B3B3B"/>
                <w:spacing w:val="-4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B3B3B"/>
                <w:spacing w:val="-4"/>
                <w:sz w:val="20"/>
                <w:szCs w:val="20"/>
                <w:lang w:eastAsia="ru-RU"/>
              </w:rPr>
              <w:t>19.05</w:t>
            </w:r>
          </w:p>
          <w:p w:rsidR="00234086" w:rsidRPr="0017227B" w:rsidRDefault="00234086" w:rsidP="005D095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B3B3B"/>
                <w:spacing w:val="-4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B3B3B"/>
                <w:spacing w:val="-4"/>
                <w:sz w:val="20"/>
                <w:szCs w:val="20"/>
                <w:lang w:eastAsia="ru-RU"/>
              </w:rPr>
              <w:t>20.05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581" w:rsidRPr="00323D4D" w:rsidRDefault="00E0258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3B3B3B"/>
                <w:spacing w:val="-4"/>
                <w:lang w:eastAsia="ru-RU"/>
              </w:rPr>
            </w:pPr>
          </w:p>
        </w:tc>
      </w:tr>
      <w:tr w:rsidR="00E02581" w:rsidRPr="00323D4D" w:rsidTr="001A34E3">
        <w:trPr>
          <w:gridAfter w:val="2"/>
          <w:wAfter w:w="763" w:type="dxa"/>
          <w:trHeight w:hRule="exact" w:val="70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581" w:rsidRPr="00323D4D" w:rsidRDefault="00E0258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B3B3B"/>
                <w:spacing w:val="3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B3B3B"/>
                <w:spacing w:val="3"/>
                <w:sz w:val="20"/>
                <w:szCs w:val="20"/>
                <w:lang w:eastAsia="ru-RU"/>
              </w:rPr>
              <w:t>136-137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581" w:rsidRPr="00323D4D" w:rsidRDefault="00E0258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B3B3B"/>
                <w:spacing w:val="-3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bCs/>
                <w:color w:val="3B3B3B"/>
                <w:spacing w:val="-3"/>
                <w:sz w:val="20"/>
                <w:szCs w:val="20"/>
                <w:lang w:eastAsia="ru-RU"/>
              </w:rPr>
              <w:t xml:space="preserve">Повторение </w:t>
            </w:r>
            <w:proofErr w:type="gramStart"/>
            <w:r w:rsidRPr="00323D4D">
              <w:rPr>
                <w:rFonts w:ascii="Times New Roman" w:eastAsia="Times New Roman" w:hAnsi="Times New Roman" w:cs="Times New Roman"/>
                <w:bCs/>
                <w:color w:val="3B3B3B"/>
                <w:spacing w:val="-3"/>
                <w:sz w:val="20"/>
                <w:szCs w:val="20"/>
                <w:lang w:eastAsia="ru-RU"/>
              </w:rPr>
              <w:t>пройденного</w:t>
            </w:r>
            <w:proofErr w:type="gramEnd"/>
            <w:r w:rsidRPr="00323D4D">
              <w:rPr>
                <w:rFonts w:ascii="Times New Roman" w:eastAsia="Times New Roman" w:hAnsi="Times New Roman" w:cs="Times New Roman"/>
                <w:bCs/>
                <w:color w:val="3B3B3B"/>
                <w:spacing w:val="-3"/>
                <w:sz w:val="20"/>
                <w:szCs w:val="20"/>
                <w:lang w:eastAsia="ru-RU"/>
              </w:rPr>
              <w:t xml:space="preserve">. </w:t>
            </w:r>
            <w:proofErr w:type="gramStart"/>
            <w:r w:rsidRPr="00323D4D">
              <w:rPr>
                <w:rFonts w:ascii="Times New Roman" w:eastAsia="Times New Roman" w:hAnsi="Times New Roman" w:cs="Times New Roman"/>
                <w:bCs/>
                <w:color w:val="3B3B3B"/>
                <w:spacing w:val="-3"/>
                <w:sz w:val="20"/>
                <w:szCs w:val="20"/>
                <w:lang w:eastAsia="ru-RU"/>
              </w:rPr>
              <w:t>Народ</w:t>
            </w:r>
            <w:proofErr w:type="gramEnd"/>
            <w:r w:rsidRPr="00323D4D">
              <w:rPr>
                <w:rFonts w:ascii="Times New Roman" w:eastAsia="Times New Roman" w:hAnsi="Times New Roman" w:cs="Times New Roman"/>
                <w:bCs/>
                <w:color w:val="3B3B3B"/>
                <w:spacing w:val="-3"/>
                <w:sz w:val="20"/>
                <w:szCs w:val="20"/>
                <w:lang w:eastAsia="ru-RU"/>
              </w:rPr>
              <w:t xml:space="preserve"> а изображении Пушкина, Гоголя, Некрасова, Л.Толстого</w:t>
            </w:r>
          </w:p>
          <w:p w:rsidR="00E02581" w:rsidRPr="00323D4D" w:rsidRDefault="00E0258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581" w:rsidRPr="00323D4D" w:rsidRDefault="00E0258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581" w:rsidRPr="00323D4D" w:rsidRDefault="00E0258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Повторение и обобщение </w:t>
            </w:r>
            <w:proofErr w:type="gramStart"/>
            <w:r w:rsidRPr="00323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изученного</w:t>
            </w:r>
            <w:proofErr w:type="gramEnd"/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086" w:rsidRDefault="00234086" w:rsidP="005D095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B3B3B"/>
                <w:spacing w:val="-4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B3B3B"/>
                <w:spacing w:val="-4"/>
                <w:sz w:val="20"/>
                <w:szCs w:val="20"/>
                <w:lang w:eastAsia="ru-RU"/>
              </w:rPr>
              <w:t>21.05</w:t>
            </w:r>
          </w:p>
          <w:p w:rsidR="00234086" w:rsidRPr="0017227B" w:rsidRDefault="00234086" w:rsidP="005D095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B3B3B"/>
                <w:spacing w:val="-4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B3B3B"/>
                <w:spacing w:val="-4"/>
                <w:sz w:val="20"/>
                <w:szCs w:val="20"/>
                <w:lang w:eastAsia="ru-RU"/>
              </w:rPr>
              <w:t>25.05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581" w:rsidRPr="00323D4D" w:rsidRDefault="00E0258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3B3B3B"/>
                <w:spacing w:val="-4"/>
                <w:lang w:eastAsia="ru-RU"/>
              </w:rPr>
            </w:pPr>
          </w:p>
        </w:tc>
      </w:tr>
      <w:tr w:rsidR="00E02581" w:rsidRPr="00323D4D" w:rsidTr="001A34E3">
        <w:trPr>
          <w:gridAfter w:val="2"/>
          <w:wAfter w:w="763" w:type="dxa"/>
          <w:trHeight w:hRule="exact" w:val="1295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581" w:rsidRPr="00323D4D" w:rsidRDefault="00E0258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B3B3B"/>
                <w:spacing w:val="3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B3B3B"/>
                <w:spacing w:val="3"/>
                <w:sz w:val="20"/>
                <w:szCs w:val="20"/>
                <w:lang w:eastAsia="ru-RU"/>
              </w:rPr>
              <w:t>138-139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581" w:rsidRPr="00323D4D" w:rsidRDefault="00E0258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bCs/>
                <w:color w:val="3B3B3B"/>
                <w:spacing w:val="-3"/>
                <w:sz w:val="20"/>
                <w:szCs w:val="20"/>
                <w:lang w:eastAsia="ru-RU"/>
              </w:rPr>
              <w:t xml:space="preserve">Повторение </w:t>
            </w:r>
            <w:proofErr w:type="gramStart"/>
            <w:r w:rsidRPr="00323D4D">
              <w:rPr>
                <w:rFonts w:ascii="Times New Roman" w:eastAsia="Times New Roman" w:hAnsi="Times New Roman" w:cs="Times New Roman"/>
                <w:bCs/>
                <w:color w:val="3B3B3B"/>
                <w:spacing w:val="-3"/>
                <w:sz w:val="20"/>
                <w:szCs w:val="20"/>
                <w:lang w:eastAsia="ru-RU"/>
              </w:rPr>
              <w:t>пройденного</w:t>
            </w:r>
            <w:proofErr w:type="gramEnd"/>
            <w:r w:rsidRPr="00323D4D">
              <w:rPr>
                <w:rFonts w:ascii="Times New Roman" w:eastAsia="Times New Roman" w:hAnsi="Times New Roman" w:cs="Times New Roman"/>
                <w:bCs/>
                <w:color w:val="3B3B3B"/>
                <w:spacing w:val="-3"/>
                <w:sz w:val="20"/>
                <w:szCs w:val="20"/>
                <w:lang w:eastAsia="ru-RU"/>
              </w:rPr>
              <w:t>. Осуждение эгоизма и других общественных пороков в произведениях Гоголя, Чехова, Салтыкова-Щедрина. Тема любви в творчестве писателей 19 века</w:t>
            </w:r>
            <w:proofErr w:type="gramStart"/>
            <w:r w:rsidRPr="00323D4D">
              <w:rPr>
                <w:rFonts w:ascii="Times New Roman" w:eastAsia="Times New Roman" w:hAnsi="Times New Roman" w:cs="Times New Roman"/>
                <w:bCs/>
                <w:color w:val="3B3B3B"/>
                <w:spacing w:val="-3"/>
                <w:sz w:val="20"/>
                <w:szCs w:val="20"/>
                <w:lang w:eastAsia="ru-RU"/>
              </w:rPr>
              <w:t>.(</w:t>
            </w:r>
            <w:proofErr w:type="gramEnd"/>
            <w:r w:rsidRPr="00323D4D">
              <w:rPr>
                <w:rFonts w:ascii="Times New Roman" w:eastAsia="Times New Roman" w:hAnsi="Times New Roman" w:cs="Times New Roman"/>
                <w:bCs/>
                <w:color w:val="3B3B3B"/>
                <w:spacing w:val="-3"/>
                <w:sz w:val="20"/>
                <w:szCs w:val="20"/>
                <w:lang w:eastAsia="ru-RU"/>
              </w:rPr>
              <w:t>Пушкин, Лермонтов, Тургенев, Л.Толстой)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581" w:rsidRPr="00323D4D" w:rsidRDefault="00E0258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581" w:rsidRPr="00323D4D" w:rsidRDefault="00E0258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Повторение и обобщение </w:t>
            </w:r>
            <w:proofErr w:type="gramStart"/>
            <w:r w:rsidRPr="00323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изученного</w:t>
            </w:r>
            <w:proofErr w:type="gramEnd"/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086" w:rsidRDefault="00234086" w:rsidP="002340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3B3B3B"/>
                <w:spacing w:val="-4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B3B3B"/>
                <w:spacing w:val="-4"/>
                <w:sz w:val="20"/>
                <w:szCs w:val="20"/>
                <w:lang w:eastAsia="ru-RU"/>
              </w:rPr>
              <w:t>26.05</w:t>
            </w:r>
          </w:p>
          <w:p w:rsidR="00234086" w:rsidRDefault="00234086" w:rsidP="002340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3B3B3B"/>
                <w:spacing w:val="-4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B3B3B"/>
                <w:spacing w:val="-4"/>
                <w:sz w:val="20"/>
                <w:szCs w:val="20"/>
                <w:lang w:eastAsia="ru-RU"/>
              </w:rPr>
              <w:t>27.05</w:t>
            </w:r>
          </w:p>
          <w:p w:rsidR="00234086" w:rsidRDefault="00234086" w:rsidP="005D095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B3B3B"/>
                <w:spacing w:val="-4"/>
                <w:sz w:val="20"/>
                <w:szCs w:val="20"/>
                <w:lang w:eastAsia="ru-RU"/>
              </w:rPr>
            </w:pPr>
          </w:p>
          <w:p w:rsidR="00234086" w:rsidRDefault="00234086" w:rsidP="005D095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B3B3B"/>
                <w:spacing w:val="-4"/>
                <w:sz w:val="20"/>
                <w:szCs w:val="20"/>
                <w:lang w:eastAsia="ru-RU"/>
              </w:rPr>
            </w:pPr>
          </w:p>
          <w:p w:rsidR="00234086" w:rsidRPr="0017227B" w:rsidRDefault="00234086" w:rsidP="005D095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B3B3B"/>
                <w:spacing w:val="-4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581" w:rsidRPr="00323D4D" w:rsidRDefault="00E0258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3B3B3B"/>
                <w:spacing w:val="-4"/>
                <w:lang w:eastAsia="ru-RU"/>
              </w:rPr>
            </w:pPr>
          </w:p>
        </w:tc>
      </w:tr>
      <w:tr w:rsidR="00E02581" w:rsidRPr="00323D4D" w:rsidTr="001A34E3">
        <w:trPr>
          <w:gridAfter w:val="2"/>
          <w:wAfter w:w="763" w:type="dxa"/>
          <w:trHeight w:hRule="exact" w:val="40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581" w:rsidRPr="00323D4D" w:rsidRDefault="00E0258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B3B3B"/>
                <w:spacing w:val="3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bCs/>
                <w:color w:val="3B3B3B"/>
                <w:spacing w:val="3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581" w:rsidRPr="00323D4D" w:rsidRDefault="00E0258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B3B3B"/>
                <w:spacing w:val="-3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bCs/>
                <w:color w:val="3B3B3B"/>
                <w:spacing w:val="-3"/>
                <w:sz w:val="20"/>
                <w:szCs w:val="20"/>
                <w:lang w:eastAsia="ru-RU"/>
              </w:rPr>
              <w:t>Подведение итогов года. Что читать летом?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581" w:rsidRPr="00323D4D" w:rsidRDefault="00E0258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581" w:rsidRPr="00323D4D" w:rsidRDefault="00E0258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Летнее чтение.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581" w:rsidRPr="0017227B" w:rsidRDefault="00234086" w:rsidP="005D095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B3B3B"/>
                <w:spacing w:val="-4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B3B3B"/>
                <w:spacing w:val="-4"/>
                <w:sz w:val="20"/>
                <w:szCs w:val="20"/>
                <w:lang w:eastAsia="ru-RU"/>
              </w:rPr>
              <w:t>28.05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581" w:rsidRPr="00323D4D" w:rsidRDefault="00E0258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3B3B3B"/>
                <w:spacing w:val="-4"/>
                <w:lang w:eastAsia="ru-RU"/>
              </w:rPr>
            </w:pPr>
          </w:p>
        </w:tc>
      </w:tr>
      <w:tr w:rsidR="00E02581" w:rsidRPr="00323D4D" w:rsidTr="001A34E3">
        <w:trPr>
          <w:gridAfter w:val="2"/>
          <w:wAfter w:w="763" w:type="dxa"/>
          <w:trHeight w:hRule="exact" w:val="407"/>
        </w:trPr>
        <w:tc>
          <w:tcPr>
            <w:tcW w:w="1506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581" w:rsidRPr="00323D4D" w:rsidRDefault="00E02581" w:rsidP="00323D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3B3B3B"/>
                <w:spacing w:val="-4"/>
                <w:sz w:val="20"/>
                <w:szCs w:val="20"/>
                <w:lang w:eastAsia="ru-RU"/>
              </w:rPr>
            </w:pPr>
            <w:r w:rsidRPr="00323D4D">
              <w:rPr>
                <w:rFonts w:ascii="Times New Roman" w:eastAsia="Times New Roman" w:hAnsi="Times New Roman" w:cs="Times New Roman"/>
                <w:b/>
                <w:color w:val="3B3B3B"/>
                <w:spacing w:val="-4"/>
                <w:sz w:val="20"/>
                <w:szCs w:val="20"/>
                <w:lang w:eastAsia="ru-RU"/>
              </w:rPr>
              <w:t xml:space="preserve">Внеклассное чтение.- 3 часа        </w:t>
            </w:r>
            <w:r w:rsidR="00E27106">
              <w:rPr>
                <w:rFonts w:ascii="Times New Roman" w:eastAsia="Times New Roman" w:hAnsi="Times New Roman" w:cs="Times New Roman"/>
                <w:b/>
                <w:color w:val="3B3B3B"/>
                <w:spacing w:val="-4"/>
                <w:sz w:val="20"/>
                <w:szCs w:val="20"/>
                <w:lang w:eastAsia="ru-RU"/>
              </w:rPr>
              <w:t>Сочинения-9</w:t>
            </w:r>
            <w:r w:rsidRPr="00323D4D">
              <w:rPr>
                <w:rFonts w:ascii="Times New Roman" w:eastAsia="Times New Roman" w:hAnsi="Times New Roman" w:cs="Times New Roman"/>
                <w:b/>
                <w:color w:val="3B3B3B"/>
                <w:spacing w:val="-4"/>
                <w:sz w:val="20"/>
                <w:szCs w:val="20"/>
                <w:lang w:eastAsia="ru-RU"/>
              </w:rPr>
              <w:t xml:space="preserve">      Р</w:t>
            </w:r>
            <w:r w:rsidR="0083155D">
              <w:rPr>
                <w:rFonts w:ascii="Times New Roman" w:eastAsia="Times New Roman" w:hAnsi="Times New Roman" w:cs="Times New Roman"/>
                <w:b/>
                <w:color w:val="3B3B3B"/>
                <w:spacing w:val="-4"/>
                <w:sz w:val="20"/>
                <w:szCs w:val="20"/>
                <w:lang w:eastAsia="ru-RU"/>
              </w:rPr>
              <w:t>азвитие речи-18</w:t>
            </w:r>
            <w:r w:rsidR="00E27106">
              <w:rPr>
                <w:rFonts w:ascii="Times New Roman" w:eastAsia="Times New Roman" w:hAnsi="Times New Roman" w:cs="Times New Roman"/>
                <w:b/>
                <w:color w:val="3B3B3B"/>
                <w:spacing w:val="-4"/>
                <w:sz w:val="20"/>
                <w:szCs w:val="20"/>
                <w:lang w:eastAsia="ru-RU"/>
              </w:rPr>
              <w:t xml:space="preserve"> часов    Тесты-1</w:t>
            </w:r>
            <w:r w:rsidRPr="00323D4D">
              <w:rPr>
                <w:rFonts w:ascii="Times New Roman" w:eastAsia="Times New Roman" w:hAnsi="Times New Roman" w:cs="Times New Roman"/>
                <w:b/>
                <w:color w:val="3B3B3B"/>
                <w:spacing w:val="-4"/>
                <w:sz w:val="20"/>
                <w:szCs w:val="20"/>
                <w:lang w:eastAsia="ru-RU"/>
              </w:rPr>
              <w:t xml:space="preserve"> часа</w:t>
            </w:r>
          </w:p>
        </w:tc>
      </w:tr>
    </w:tbl>
    <w:p w:rsidR="00323D4D" w:rsidRPr="00323D4D" w:rsidRDefault="00323D4D" w:rsidP="00323D4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23D4D" w:rsidRPr="00323D4D" w:rsidRDefault="00323D4D" w:rsidP="00323D4D">
      <w:pPr>
        <w:rPr>
          <w:rFonts w:ascii="Calibri" w:eastAsia="Times New Roman" w:hAnsi="Calibri" w:cs="Calibri"/>
          <w:lang w:eastAsia="ru-RU"/>
        </w:rPr>
      </w:pPr>
    </w:p>
    <w:p w:rsidR="00323D4D" w:rsidRDefault="00323D4D" w:rsidP="00F42A6F"/>
    <w:sectPr w:rsidR="00323D4D" w:rsidSect="000E641E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-Italic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2446D"/>
    <w:multiLevelType w:val="multilevel"/>
    <w:tmpl w:val="A09E5A8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0AE3FEA"/>
    <w:multiLevelType w:val="hybridMultilevel"/>
    <w:tmpl w:val="91002A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8523C7"/>
    <w:multiLevelType w:val="multilevel"/>
    <w:tmpl w:val="740C8E94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64D9A"/>
    <w:rsid w:val="00014AF0"/>
    <w:rsid w:val="0005297E"/>
    <w:rsid w:val="000743D2"/>
    <w:rsid w:val="00076136"/>
    <w:rsid w:val="00092057"/>
    <w:rsid w:val="000A396A"/>
    <w:rsid w:val="000A65DD"/>
    <w:rsid w:val="000B05ED"/>
    <w:rsid w:val="000B681C"/>
    <w:rsid w:val="000C2D08"/>
    <w:rsid w:val="000D24BC"/>
    <w:rsid w:val="000D78EA"/>
    <w:rsid w:val="000E641E"/>
    <w:rsid w:val="000F5811"/>
    <w:rsid w:val="00101EF3"/>
    <w:rsid w:val="001120A5"/>
    <w:rsid w:val="0013352F"/>
    <w:rsid w:val="00135C7F"/>
    <w:rsid w:val="00146216"/>
    <w:rsid w:val="00152EFE"/>
    <w:rsid w:val="001564FF"/>
    <w:rsid w:val="00157824"/>
    <w:rsid w:val="0017227B"/>
    <w:rsid w:val="001837AD"/>
    <w:rsid w:val="00185781"/>
    <w:rsid w:val="00192131"/>
    <w:rsid w:val="00196338"/>
    <w:rsid w:val="001A34E3"/>
    <w:rsid w:val="001C7B90"/>
    <w:rsid w:val="001D2D0A"/>
    <w:rsid w:val="001D69A4"/>
    <w:rsid w:val="001F54E5"/>
    <w:rsid w:val="00204BBB"/>
    <w:rsid w:val="00211FBB"/>
    <w:rsid w:val="00215857"/>
    <w:rsid w:val="00221405"/>
    <w:rsid w:val="00226C1D"/>
    <w:rsid w:val="002335FC"/>
    <w:rsid w:val="00234086"/>
    <w:rsid w:val="00237075"/>
    <w:rsid w:val="00237D9E"/>
    <w:rsid w:val="00243B82"/>
    <w:rsid w:val="00251D58"/>
    <w:rsid w:val="0026766D"/>
    <w:rsid w:val="00270550"/>
    <w:rsid w:val="00274430"/>
    <w:rsid w:val="00276E5F"/>
    <w:rsid w:val="00281724"/>
    <w:rsid w:val="002B045D"/>
    <w:rsid w:val="002C64EE"/>
    <w:rsid w:val="002C755F"/>
    <w:rsid w:val="002C7783"/>
    <w:rsid w:val="002C7CCC"/>
    <w:rsid w:val="002D532A"/>
    <w:rsid w:val="002D589D"/>
    <w:rsid w:val="002D636E"/>
    <w:rsid w:val="002E0C43"/>
    <w:rsid w:val="002F370D"/>
    <w:rsid w:val="002F79BE"/>
    <w:rsid w:val="00310094"/>
    <w:rsid w:val="00322473"/>
    <w:rsid w:val="00323D4D"/>
    <w:rsid w:val="00332B88"/>
    <w:rsid w:val="00345C65"/>
    <w:rsid w:val="00363B46"/>
    <w:rsid w:val="003646D1"/>
    <w:rsid w:val="0038194B"/>
    <w:rsid w:val="00386641"/>
    <w:rsid w:val="0039598E"/>
    <w:rsid w:val="00397D72"/>
    <w:rsid w:val="003A4225"/>
    <w:rsid w:val="003A42A2"/>
    <w:rsid w:val="003C442F"/>
    <w:rsid w:val="003E2F88"/>
    <w:rsid w:val="003E33FB"/>
    <w:rsid w:val="003F3076"/>
    <w:rsid w:val="003F5F8B"/>
    <w:rsid w:val="00410DF9"/>
    <w:rsid w:val="00430B9D"/>
    <w:rsid w:val="00435888"/>
    <w:rsid w:val="004402DD"/>
    <w:rsid w:val="00440B3C"/>
    <w:rsid w:val="00451922"/>
    <w:rsid w:val="00456E68"/>
    <w:rsid w:val="00466A65"/>
    <w:rsid w:val="00471FD9"/>
    <w:rsid w:val="004805A4"/>
    <w:rsid w:val="00484AC7"/>
    <w:rsid w:val="00484C81"/>
    <w:rsid w:val="0048517B"/>
    <w:rsid w:val="0049518B"/>
    <w:rsid w:val="004B0F6B"/>
    <w:rsid w:val="004B1D6F"/>
    <w:rsid w:val="004C3CCE"/>
    <w:rsid w:val="004C66A8"/>
    <w:rsid w:val="00500480"/>
    <w:rsid w:val="00506FBA"/>
    <w:rsid w:val="005137B7"/>
    <w:rsid w:val="00515D2E"/>
    <w:rsid w:val="005204AE"/>
    <w:rsid w:val="005341C1"/>
    <w:rsid w:val="0053674F"/>
    <w:rsid w:val="00543566"/>
    <w:rsid w:val="005448FE"/>
    <w:rsid w:val="00555DEE"/>
    <w:rsid w:val="00560237"/>
    <w:rsid w:val="00567C19"/>
    <w:rsid w:val="00570F91"/>
    <w:rsid w:val="00575148"/>
    <w:rsid w:val="00586161"/>
    <w:rsid w:val="0059781F"/>
    <w:rsid w:val="005A488D"/>
    <w:rsid w:val="005B0023"/>
    <w:rsid w:val="005B6F79"/>
    <w:rsid w:val="005B719F"/>
    <w:rsid w:val="005C7138"/>
    <w:rsid w:val="005C786D"/>
    <w:rsid w:val="005D0952"/>
    <w:rsid w:val="005D5AA2"/>
    <w:rsid w:val="005D61C4"/>
    <w:rsid w:val="005D67B2"/>
    <w:rsid w:val="005D6C5E"/>
    <w:rsid w:val="005E2014"/>
    <w:rsid w:val="005E5945"/>
    <w:rsid w:val="005E7879"/>
    <w:rsid w:val="005F0348"/>
    <w:rsid w:val="005F31E2"/>
    <w:rsid w:val="005F36A6"/>
    <w:rsid w:val="00606A69"/>
    <w:rsid w:val="006074EE"/>
    <w:rsid w:val="0061157E"/>
    <w:rsid w:val="006123DF"/>
    <w:rsid w:val="0062031C"/>
    <w:rsid w:val="00620502"/>
    <w:rsid w:val="00637908"/>
    <w:rsid w:val="0065564F"/>
    <w:rsid w:val="006674EB"/>
    <w:rsid w:val="00690599"/>
    <w:rsid w:val="006933B9"/>
    <w:rsid w:val="00695E43"/>
    <w:rsid w:val="006A622C"/>
    <w:rsid w:val="006B20E8"/>
    <w:rsid w:val="006B2DC9"/>
    <w:rsid w:val="006C0076"/>
    <w:rsid w:val="006C1451"/>
    <w:rsid w:val="006D12C4"/>
    <w:rsid w:val="006D46F3"/>
    <w:rsid w:val="006D4E19"/>
    <w:rsid w:val="006E3955"/>
    <w:rsid w:val="006E50A0"/>
    <w:rsid w:val="007120B0"/>
    <w:rsid w:val="00721AC2"/>
    <w:rsid w:val="00722CB5"/>
    <w:rsid w:val="00724C31"/>
    <w:rsid w:val="007317B9"/>
    <w:rsid w:val="007417BB"/>
    <w:rsid w:val="00751403"/>
    <w:rsid w:val="0075489B"/>
    <w:rsid w:val="007551DE"/>
    <w:rsid w:val="00794FF9"/>
    <w:rsid w:val="007C17A8"/>
    <w:rsid w:val="007D74F7"/>
    <w:rsid w:val="007E3D0E"/>
    <w:rsid w:val="007F11C8"/>
    <w:rsid w:val="007F51AA"/>
    <w:rsid w:val="008002AE"/>
    <w:rsid w:val="00811912"/>
    <w:rsid w:val="00814D79"/>
    <w:rsid w:val="008159AB"/>
    <w:rsid w:val="00824304"/>
    <w:rsid w:val="0082660B"/>
    <w:rsid w:val="0083155D"/>
    <w:rsid w:val="008338E3"/>
    <w:rsid w:val="00834368"/>
    <w:rsid w:val="0083540D"/>
    <w:rsid w:val="008364EB"/>
    <w:rsid w:val="008572F6"/>
    <w:rsid w:val="0086784A"/>
    <w:rsid w:val="00876992"/>
    <w:rsid w:val="00877DEE"/>
    <w:rsid w:val="00894E29"/>
    <w:rsid w:val="008A23B8"/>
    <w:rsid w:val="008A4737"/>
    <w:rsid w:val="008A6381"/>
    <w:rsid w:val="008C2FDB"/>
    <w:rsid w:val="008D6BF9"/>
    <w:rsid w:val="008E3CDC"/>
    <w:rsid w:val="008E6DBC"/>
    <w:rsid w:val="008F0EF4"/>
    <w:rsid w:val="0090185A"/>
    <w:rsid w:val="00902046"/>
    <w:rsid w:val="00902153"/>
    <w:rsid w:val="00902D05"/>
    <w:rsid w:val="00914668"/>
    <w:rsid w:val="00924BC4"/>
    <w:rsid w:val="009604CD"/>
    <w:rsid w:val="00971A1C"/>
    <w:rsid w:val="00982CB4"/>
    <w:rsid w:val="009858E2"/>
    <w:rsid w:val="00995E1E"/>
    <w:rsid w:val="00997567"/>
    <w:rsid w:val="009A753C"/>
    <w:rsid w:val="009F359D"/>
    <w:rsid w:val="009F5DAA"/>
    <w:rsid w:val="009F7239"/>
    <w:rsid w:val="00A01242"/>
    <w:rsid w:val="00A0649F"/>
    <w:rsid w:val="00A11FBA"/>
    <w:rsid w:val="00A2203A"/>
    <w:rsid w:val="00A27BB6"/>
    <w:rsid w:val="00A47D70"/>
    <w:rsid w:val="00A47F4F"/>
    <w:rsid w:val="00A52E38"/>
    <w:rsid w:val="00A64D9A"/>
    <w:rsid w:val="00A64F80"/>
    <w:rsid w:val="00A664E0"/>
    <w:rsid w:val="00A74312"/>
    <w:rsid w:val="00A772D8"/>
    <w:rsid w:val="00A82513"/>
    <w:rsid w:val="00A91C33"/>
    <w:rsid w:val="00A97539"/>
    <w:rsid w:val="00AA504A"/>
    <w:rsid w:val="00AB2718"/>
    <w:rsid w:val="00AC6D2E"/>
    <w:rsid w:val="00AD50B6"/>
    <w:rsid w:val="00B34ADE"/>
    <w:rsid w:val="00B53F92"/>
    <w:rsid w:val="00B54891"/>
    <w:rsid w:val="00B67C48"/>
    <w:rsid w:val="00B841D1"/>
    <w:rsid w:val="00B86D6F"/>
    <w:rsid w:val="00B90556"/>
    <w:rsid w:val="00BA0FDB"/>
    <w:rsid w:val="00BA3BD9"/>
    <w:rsid w:val="00BB1358"/>
    <w:rsid w:val="00BC781B"/>
    <w:rsid w:val="00BC7B5E"/>
    <w:rsid w:val="00BE0584"/>
    <w:rsid w:val="00BE72BC"/>
    <w:rsid w:val="00BF5A4C"/>
    <w:rsid w:val="00C0221C"/>
    <w:rsid w:val="00C055DB"/>
    <w:rsid w:val="00C05947"/>
    <w:rsid w:val="00C10F0E"/>
    <w:rsid w:val="00C329C1"/>
    <w:rsid w:val="00C3562B"/>
    <w:rsid w:val="00C42527"/>
    <w:rsid w:val="00C43D35"/>
    <w:rsid w:val="00C45BF5"/>
    <w:rsid w:val="00C60B1F"/>
    <w:rsid w:val="00C6562D"/>
    <w:rsid w:val="00C80A5F"/>
    <w:rsid w:val="00C80C14"/>
    <w:rsid w:val="00C82D9C"/>
    <w:rsid w:val="00C84DDB"/>
    <w:rsid w:val="00C8503F"/>
    <w:rsid w:val="00C903B2"/>
    <w:rsid w:val="00CA4BE1"/>
    <w:rsid w:val="00CB0038"/>
    <w:rsid w:val="00CB0F99"/>
    <w:rsid w:val="00CB2F45"/>
    <w:rsid w:val="00CB3FC0"/>
    <w:rsid w:val="00CC38E7"/>
    <w:rsid w:val="00CE0DD9"/>
    <w:rsid w:val="00CE3CF8"/>
    <w:rsid w:val="00CF50A0"/>
    <w:rsid w:val="00D01167"/>
    <w:rsid w:val="00D23915"/>
    <w:rsid w:val="00D26D2E"/>
    <w:rsid w:val="00D459E3"/>
    <w:rsid w:val="00D47542"/>
    <w:rsid w:val="00D50BE6"/>
    <w:rsid w:val="00D55E46"/>
    <w:rsid w:val="00D62138"/>
    <w:rsid w:val="00D912DB"/>
    <w:rsid w:val="00DC7176"/>
    <w:rsid w:val="00DD2AE5"/>
    <w:rsid w:val="00DD5CF1"/>
    <w:rsid w:val="00E02581"/>
    <w:rsid w:val="00E02F4D"/>
    <w:rsid w:val="00E049B9"/>
    <w:rsid w:val="00E17152"/>
    <w:rsid w:val="00E27106"/>
    <w:rsid w:val="00E2784C"/>
    <w:rsid w:val="00E34E95"/>
    <w:rsid w:val="00E36B55"/>
    <w:rsid w:val="00E41DE1"/>
    <w:rsid w:val="00E4783A"/>
    <w:rsid w:val="00E504C3"/>
    <w:rsid w:val="00E530A8"/>
    <w:rsid w:val="00E537F3"/>
    <w:rsid w:val="00E55636"/>
    <w:rsid w:val="00E57FB1"/>
    <w:rsid w:val="00E668AE"/>
    <w:rsid w:val="00E81CE9"/>
    <w:rsid w:val="00E906A5"/>
    <w:rsid w:val="00EA751A"/>
    <w:rsid w:val="00EC16F3"/>
    <w:rsid w:val="00EC1CD5"/>
    <w:rsid w:val="00EE13DF"/>
    <w:rsid w:val="00EE5CBC"/>
    <w:rsid w:val="00EF35E5"/>
    <w:rsid w:val="00EF53E4"/>
    <w:rsid w:val="00F04A1B"/>
    <w:rsid w:val="00F20AFB"/>
    <w:rsid w:val="00F23292"/>
    <w:rsid w:val="00F42A6F"/>
    <w:rsid w:val="00F56333"/>
    <w:rsid w:val="00F628E1"/>
    <w:rsid w:val="00F657EA"/>
    <w:rsid w:val="00F86F67"/>
    <w:rsid w:val="00F92D60"/>
    <w:rsid w:val="00FA2C3E"/>
    <w:rsid w:val="00FC417C"/>
    <w:rsid w:val="00FC7844"/>
    <w:rsid w:val="00FD54AB"/>
    <w:rsid w:val="00FD777D"/>
    <w:rsid w:val="00FE0777"/>
    <w:rsid w:val="00FF4E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5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323D4D"/>
  </w:style>
  <w:style w:type="paragraph" w:styleId="a3">
    <w:name w:val="Balloon Text"/>
    <w:basedOn w:val="a"/>
    <w:link w:val="a4"/>
    <w:uiPriority w:val="99"/>
    <w:semiHidden/>
    <w:unhideWhenUsed/>
    <w:rsid w:val="00506F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6FBA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D459E3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C43D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6D4E1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323D4D"/>
  </w:style>
  <w:style w:type="paragraph" w:styleId="a3">
    <w:name w:val="Balloon Text"/>
    <w:basedOn w:val="a"/>
    <w:link w:val="a4"/>
    <w:uiPriority w:val="99"/>
    <w:semiHidden/>
    <w:unhideWhenUsed/>
    <w:rsid w:val="00506F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6F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3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lit.reshuege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39EB3B-BE08-477E-8D69-0B3E1F1F8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15</Pages>
  <Words>6085</Words>
  <Characters>34685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Admin</cp:lastModifiedBy>
  <cp:revision>43</cp:revision>
  <cp:lastPrinted>2018-09-05T15:01:00Z</cp:lastPrinted>
  <dcterms:created xsi:type="dcterms:W3CDTF">2017-10-10T04:57:00Z</dcterms:created>
  <dcterms:modified xsi:type="dcterms:W3CDTF">2019-09-09T16:31:00Z</dcterms:modified>
</cp:coreProperties>
</file>